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lang w:val="sr-Cyrl-RS"/>
        </w:rPr>
      </w:pPr>
      <w:r>
        <w:rPr>
          <w:noProof/>
          <w:lang w:val="sr-Latn-RS" w:eastAsia="sr-Latn-RS"/>
        </w:rPr>
        <w:t xml:space="preserve">           </w:t>
      </w:r>
    </w:p>
    <w:p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val="sr-Latn-ME" w:eastAsia="en-US"/>
        </w:rPr>
      </w:pPr>
      <w:r>
        <w:rPr>
          <w:rFonts w:eastAsiaTheme="minorHAnsi"/>
          <w:b/>
          <w:i/>
          <w:sz w:val="28"/>
          <w:szCs w:val="28"/>
          <w:lang w:val="sr-Latn-ME" w:eastAsia="en-US"/>
        </w:rPr>
        <w:t xml:space="preserve">ПРИЈАВА ЗА УЧЕШЋЕ – 3. БАЊАЛУЧКИ КАРНЕВАЛ </w:t>
      </w:r>
    </w:p>
    <w:p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val="sr-Latn-ME" w:eastAsia="en-US"/>
        </w:rPr>
      </w:pPr>
      <w:r>
        <w:rPr>
          <w:rFonts w:eastAsiaTheme="minorHAnsi"/>
          <w:b/>
          <w:i/>
          <w:sz w:val="28"/>
          <w:szCs w:val="28"/>
          <w:lang w:val="sr-Latn-ME" w:eastAsia="en-US"/>
        </w:rPr>
        <w:t>24.5.2024. – 26.5.2024. ГОДИНЕ</w:t>
      </w:r>
    </w:p>
    <w:p>
      <w:pPr>
        <w:spacing w:line="259" w:lineRule="auto"/>
        <w:jc w:val="center"/>
        <w:rPr>
          <w:rFonts w:eastAsiaTheme="minorHAnsi"/>
          <w:b/>
          <w:lang w:val="sr-Latn-ME" w:eastAsia="en-US"/>
        </w:rPr>
      </w:pPr>
    </w:p>
    <w:tbl>
      <w:tblPr>
        <w:tblStyle w:val="TableGrid1"/>
        <w:tblW w:w="952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485"/>
        <w:gridCol w:w="5040"/>
      </w:tblGrid>
      <w:tr>
        <w:trPr>
          <w:trHeight w:val="432"/>
        </w:trPr>
        <w:tc>
          <w:tcPr>
            <w:tcW w:w="4485" w:type="dxa"/>
            <w:shd w:val="clear" w:color="auto" w:fill="DEEAF6" w:themeFill="accent1" w:themeFillTint="33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Назив групе: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DEEAF6" w:themeFill="accent1" w:themeFillTint="33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Град/Држава: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DEEAF6" w:themeFill="accent1" w:themeFillTint="33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Назив маске: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DEEAF6" w:themeFill="accent1" w:themeFillTint="33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Број учесника: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DEEAF6" w:themeFill="accent1" w:themeFillTint="33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Вођа групе:</w:t>
            </w:r>
          </w:p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(име и презиме, бр. телефона, e-</w:t>
            </w:r>
            <w:r>
              <w:rPr>
                <w:rFonts w:eastAsiaTheme="minorHAnsi"/>
                <w:b/>
                <w:lang w:val="en-US" w:eastAsia="en-US"/>
              </w:rPr>
              <w:t>mail</w:t>
            </w:r>
            <w:r>
              <w:rPr>
                <w:rFonts w:eastAsiaTheme="minorHAnsi"/>
                <w:b/>
                <w:lang w:val="sr-Latn-ME" w:eastAsia="en-US"/>
              </w:rPr>
              <w:t>)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>
            <w:pPr>
              <w:jc w:val="center"/>
              <w:rPr>
                <w:rFonts w:eastAsiaTheme="minorHAnsi"/>
                <w:b/>
                <w:sz w:val="22"/>
                <w:szCs w:val="22"/>
                <w:lang w:val="pl-PL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Алегоријска кола (да/не):</w:t>
            </w:r>
          </w:p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(уколико „да“ наведите димензије и опис)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lang w:val="sr-Latn-ME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Превозно средство којим долазите: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lang w:val="sr-Latn-ME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Долазак (датум/вријеме):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lang w:val="sr-Latn-ME" w:eastAsia="en-US"/>
              </w:rPr>
            </w:pPr>
          </w:p>
        </w:tc>
      </w:tr>
      <w:tr>
        <w:trPr>
          <w:trHeight w:val="432"/>
        </w:trPr>
        <w:tc>
          <w:tcPr>
            <w:tcW w:w="4485" w:type="dxa"/>
            <w:shd w:val="clear" w:color="auto" w:fill="auto"/>
            <w:vAlign w:val="center"/>
          </w:tcPr>
          <w:p>
            <w:pPr>
              <w:jc w:val="both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Одлазак (датум/вријеме):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jc w:val="center"/>
              <w:rPr>
                <w:rFonts w:eastAsiaTheme="minorHAnsi"/>
                <w:b/>
                <w:lang w:val="sr-Latn-ME" w:eastAsia="en-US"/>
              </w:rPr>
            </w:pPr>
          </w:p>
        </w:tc>
      </w:tr>
    </w:tbl>
    <w:p>
      <w:pPr>
        <w:spacing w:line="259" w:lineRule="auto"/>
        <w:jc w:val="both"/>
        <w:rPr>
          <w:rFonts w:eastAsiaTheme="minorHAnsi"/>
          <w:sz w:val="22"/>
          <w:szCs w:val="22"/>
          <w:lang w:val="sr-Latn-ME" w:eastAsia="en-US"/>
        </w:rPr>
      </w:pPr>
    </w:p>
    <w:tbl>
      <w:tblPr>
        <w:tblStyle w:val="TableGrid1"/>
        <w:tblW w:w="953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9535"/>
      </w:tblGrid>
      <w:tr>
        <w:trPr>
          <w:trHeight w:val="432"/>
        </w:trPr>
        <w:tc>
          <w:tcPr>
            <w:tcW w:w="9535" w:type="dxa"/>
            <w:shd w:val="clear" w:color="auto" w:fill="D5DCE4" w:themeFill="text2" w:themeFillTint="33"/>
            <w:vAlign w:val="center"/>
          </w:tcPr>
          <w:p>
            <w:pPr>
              <w:ind w:left="720" w:hanging="720"/>
              <w:jc w:val="center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Текст за најаву (подаци о групи и маски):</w:t>
            </w:r>
          </w:p>
        </w:tc>
      </w:tr>
      <w:tr>
        <w:trPr>
          <w:trHeight w:val="1410"/>
        </w:trPr>
        <w:tc>
          <w:tcPr>
            <w:tcW w:w="9535" w:type="dxa"/>
          </w:tcPr>
          <w:p>
            <w:pPr>
              <w:rPr>
                <w:rFonts w:eastAsiaTheme="minorHAnsi"/>
                <w:lang w:val="sr-Latn-ME" w:eastAsia="en-US"/>
              </w:rPr>
            </w:pPr>
          </w:p>
          <w:p>
            <w:pPr>
              <w:rPr>
                <w:rFonts w:eastAsiaTheme="minorHAnsi"/>
                <w:lang w:val="sr-Latn-ME" w:eastAsia="en-US"/>
              </w:rPr>
            </w:pPr>
          </w:p>
          <w:p>
            <w:pPr>
              <w:rPr>
                <w:rFonts w:eastAsiaTheme="minorHAnsi"/>
                <w:lang w:val="sr-Latn-ME" w:eastAsia="en-US"/>
              </w:rPr>
            </w:pPr>
          </w:p>
          <w:p>
            <w:pPr>
              <w:rPr>
                <w:rFonts w:eastAsiaTheme="minorHAnsi"/>
                <w:lang w:val="sr-Latn-ME" w:eastAsia="en-US"/>
              </w:rPr>
            </w:pPr>
          </w:p>
          <w:p>
            <w:pPr>
              <w:rPr>
                <w:rFonts w:eastAsiaTheme="minorHAnsi"/>
                <w:lang w:val="sr-Latn-ME" w:eastAsia="en-US"/>
              </w:rPr>
            </w:pPr>
          </w:p>
          <w:p>
            <w:pPr>
              <w:rPr>
                <w:rFonts w:eastAsiaTheme="minorHAnsi"/>
                <w:lang w:val="sr-Latn-ME" w:eastAsia="en-US"/>
              </w:rPr>
            </w:pPr>
          </w:p>
        </w:tc>
      </w:tr>
      <w:tr>
        <w:trPr>
          <w:trHeight w:val="432"/>
        </w:trPr>
        <w:tc>
          <w:tcPr>
            <w:tcW w:w="9535" w:type="dxa"/>
            <w:tcBorders>
              <w:bottom w:val="single" w:sz="12" w:space="0" w:color="002060"/>
            </w:tcBorders>
            <w:shd w:val="clear" w:color="auto" w:fill="D5DCE4" w:themeFill="text2" w:themeFillTint="33"/>
            <w:vAlign w:val="center"/>
          </w:tcPr>
          <w:p>
            <w:pPr>
              <w:ind w:left="720" w:hanging="720"/>
              <w:jc w:val="center"/>
              <w:rPr>
                <w:rFonts w:eastAsiaTheme="minorHAnsi"/>
                <w:b/>
                <w:lang w:val="sr-Latn-ME" w:eastAsia="en-US"/>
              </w:rPr>
            </w:pPr>
            <w:r>
              <w:rPr>
                <w:rFonts w:eastAsiaTheme="minorHAnsi"/>
                <w:b/>
                <w:lang w:val="sr-Latn-ME" w:eastAsia="en-US"/>
              </w:rPr>
              <w:t>Посебне напомене (за наступ или боравак):</w:t>
            </w:r>
          </w:p>
        </w:tc>
      </w:tr>
      <w:tr>
        <w:trPr>
          <w:trHeight w:val="690"/>
        </w:trPr>
        <w:tc>
          <w:tcPr>
            <w:tcW w:w="9535" w:type="dxa"/>
          </w:tcPr>
          <w:p>
            <w:pPr>
              <w:ind w:left="720" w:hanging="720"/>
              <w:rPr>
                <w:rFonts w:eastAsiaTheme="minorHAnsi"/>
                <w:color w:val="C804AC"/>
                <w:lang w:val="sr-Latn-ME" w:eastAsia="en-US"/>
              </w:rPr>
            </w:pPr>
          </w:p>
          <w:p>
            <w:pPr>
              <w:ind w:left="720" w:hanging="720"/>
              <w:rPr>
                <w:rFonts w:eastAsiaTheme="minorHAnsi"/>
                <w:color w:val="C804AC"/>
                <w:lang w:val="sr-Latn-ME" w:eastAsia="en-US"/>
              </w:rPr>
            </w:pPr>
          </w:p>
          <w:p>
            <w:pPr>
              <w:rPr>
                <w:rFonts w:eastAsiaTheme="minorHAnsi"/>
                <w:color w:val="C804AC"/>
                <w:lang w:val="sr-Latn-ME" w:eastAsia="en-US"/>
              </w:rPr>
            </w:pPr>
          </w:p>
          <w:p>
            <w:pPr>
              <w:rPr>
                <w:rFonts w:eastAsiaTheme="minorHAnsi"/>
                <w:color w:val="C804AC"/>
                <w:lang w:val="sr-Latn-ME" w:eastAsia="en-US"/>
              </w:rPr>
            </w:pPr>
          </w:p>
          <w:p>
            <w:pPr>
              <w:ind w:left="720" w:hanging="720"/>
              <w:rPr>
                <w:rFonts w:eastAsiaTheme="minorHAnsi"/>
                <w:color w:val="C804AC"/>
                <w:lang w:val="sr-Latn-ME" w:eastAsia="en-US"/>
              </w:rPr>
            </w:pPr>
          </w:p>
        </w:tc>
      </w:tr>
    </w:tbl>
    <w:p>
      <w:pPr>
        <w:spacing w:line="259" w:lineRule="auto"/>
        <w:rPr>
          <w:rFonts w:eastAsiaTheme="minorHAnsi"/>
          <w:sz w:val="22"/>
          <w:szCs w:val="22"/>
          <w:lang w:val="sr-Latn-ME" w:eastAsia="en-US"/>
        </w:rPr>
      </w:pPr>
    </w:p>
    <w:p>
      <w:pPr>
        <w:spacing w:line="259" w:lineRule="auto"/>
        <w:jc w:val="both"/>
        <w:rPr>
          <w:rFonts w:eastAsiaTheme="minorHAnsi"/>
          <w:b/>
          <w:lang w:val="pl-PL" w:eastAsia="en-US"/>
        </w:rPr>
      </w:pPr>
      <w:r>
        <w:rPr>
          <w:rFonts w:eastAsiaTheme="minorHAnsi"/>
          <w:b/>
          <w:lang w:val="sr-Latn-ME" w:eastAsia="en-US"/>
        </w:rPr>
        <w:t xml:space="preserve">* Музичку подлогу за перформанс </w:t>
      </w:r>
      <w:r>
        <w:rPr>
          <w:rFonts w:eastAsiaTheme="minorHAnsi"/>
          <w:b/>
          <w:u w:val="single"/>
          <w:lang w:val="sr-Latn-ME" w:eastAsia="en-US"/>
        </w:rPr>
        <w:t>у трајању до 3 минута</w:t>
      </w:r>
      <w:r>
        <w:rPr>
          <w:rFonts w:eastAsiaTheme="minorHAnsi"/>
          <w:b/>
          <w:lang w:val="sr-Latn-ME" w:eastAsia="en-US"/>
        </w:rPr>
        <w:t xml:space="preserve"> (mp3 формат) обаве</w:t>
      </w:r>
      <w:r>
        <w:rPr>
          <w:rFonts w:eastAsiaTheme="minorHAnsi"/>
          <w:b/>
          <w:lang w:val="pl-PL" w:eastAsia="en-US"/>
        </w:rPr>
        <w:t xml:space="preserve">зно </w:t>
      </w:r>
      <w:r>
        <w:rPr>
          <w:rFonts w:eastAsiaTheme="minorHAnsi"/>
          <w:b/>
          <w:lang w:val="sr-Latn-ME" w:eastAsia="en-US"/>
        </w:rPr>
        <w:t>доставити уз уредно попуњену пријаву на e-mail</w:t>
      </w:r>
      <w:r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b/>
          <w:color w:val="002060"/>
          <w:lang w:val="sr-Latn-ME" w:eastAsia="en-US"/>
        </w:rPr>
        <w:t xml:space="preserve"> </w:t>
      </w:r>
      <w:r>
        <w:rPr>
          <w:rFonts w:eastAsiaTheme="minorHAnsi"/>
          <w:b/>
          <w:color w:val="4472C4" w:themeColor="accent5"/>
          <w:u w:val="single"/>
          <w:lang w:val="sr-Latn-ME" w:eastAsia="en-US"/>
        </w:rPr>
        <w:t>banjalucki.karneval</w:t>
      </w:r>
      <w:hyperlink r:id="rId11" w:history="1">
        <w:r>
          <w:rPr>
            <w:rStyle w:val="Hyperlink"/>
            <w:rFonts w:eastAsiaTheme="minorHAnsi"/>
            <w:b/>
            <w:color w:val="4472C4" w:themeColor="accent5"/>
            <w:lang w:val="sr-Latn-ME" w:eastAsia="en-US"/>
          </w:rPr>
          <w:t>@banjaluka.rs.ba</w:t>
        </w:r>
      </w:hyperlink>
      <w:r>
        <w:rPr>
          <w:rFonts w:eastAsiaTheme="minorHAnsi"/>
          <w:b/>
          <w:color w:val="002060"/>
          <w:lang w:val="sr-Latn-ME" w:eastAsia="en-US"/>
        </w:rPr>
        <w:t xml:space="preserve"> </w:t>
      </w:r>
      <w:r>
        <w:rPr>
          <w:rFonts w:eastAsiaTheme="minorHAnsi"/>
          <w:b/>
          <w:lang w:val="pl-PL" w:eastAsia="en-US"/>
        </w:rPr>
        <w:t>до 10.5.2024. године.</w:t>
      </w:r>
      <w:r>
        <w:t xml:space="preserve"> </w:t>
      </w:r>
      <w:r>
        <w:rPr>
          <w:rFonts w:eastAsiaTheme="minorHAnsi"/>
          <w:b/>
          <w:lang w:val="pl-PL" w:eastAsia="en-US"/>
        </w:rPr>
        <w:t>Контакт особа за детаљније информације је Маријана Маран, телефон број</w:t>
      </w:r>
      <w:r>
        <w:rPr>
          <w:rFonts w:eastAsiaTheme="minorHAnsi"/>
          <w:b/>
          <w:lang w:val="sr-Latn-RS" w:eastAsia="en-US"/>
        </w:rPr>
        <w:t>:</w:t>
      </w:r>
      <w:r>
        <w:rPr>
          <w:rFonts w:eastAsiaTheme="minorHAnsi"/>
          <w:b/>
          <w:lang w:val="pl-PL" w:eastAsia="en-US"/>
        </w:rPr>
        <w:t xml:space="preserve"> +387 65 775 777.</w:t>
      </w:r>
      <w:bookmarkStart w:id="0" w:name="_GoBack"/>
      <w:bookmarkEnd w:id="0"/>
    </w:p>
    <w:p>
      <w:pPr>
        <w:spacing w:line="259" w:lineRule="auto"/>
        <w:rPr>
          <w:rFonts w:eastAsiaTheme="minorHAnsi"/>
          <w:b/>
          <w:color w:val="002060"/>
          <w:sz w:val="22"/>
          <w:szCs w:val="22"/>
          <w:lang w:val="pl-PL" w:eastAsia="en-US"/>
        </w:rPr>
      </w:pPr>
    </w:p>
    <w:p>
      <w:pPr>
        <w:spacing w:line="259" w:lineRule="auto"/>
        <w:jc w:val="center"/>
        <w:rPr>
          <w:rFonts w:eastAsiaTheme="minorHAnsi"/>
          <w:b/>
          <w:color w:val="002060"/>
          <w:sz w:val="22"/>
          <w:szCs w:val="22"/>
          <w:lang w:val="pl-PL" w:eastAsia="en-US"/>
        </w:rPr>
      </w:pPr>
    </w:p>
    <w:p>
      <w:pPr>
        <w:spacing w:line="259" w:lineRule="auto"/>
        <w:jc w:val="center"/>
        <w:rPr>
          <w:rFonts w:eastAsiaTheme="minorHAnsi"/>
          <w:b/>
          <w:i/>
          <w:sz w:val="28"/>
          <w:szCs w:val="28"/>
          <w:lang w:val="pl-PL" w:eastAsia="en-US"/>
        </w:rPr>
      </w:pPr>
      <w:r>
        <w:rPr>
          <w:rFonts w:eastAsiaTheme="minorHAnsi"/>
          <w:b/>
          <w:i/>
          <w:sz w:val="28"/>
          <w:szCs w:val="28"/>
          <w:lang w:val="pl-PL" w:eastAsia="en-US"/>
        </w:rPr>
        <w:t>ДОБРО ДОШЛИ НА 3. БАЊАЛУЧКИ КАРНЕВАЛ!</w:t>
      </w:r>
    </w:p>
    <w:sectPr>
      <w:headerReference w:type="default" r:id="rId12"/>
      <w:footerReference w:type="default" r:id="rId13"/>
      <w:headerReference w:type="first" r:id="rId14"/>
      <w:pgSz w:w="11906" w:h="16838"/>
      <w:pgMar w:top="851" w:right="1134" w:bottom="709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>
        <w:pPr>
          <w:pStyle w:val="Footer"/>
          <w:jc w:val="right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 PAGE   \* MERGEFORMAT </w:instrText>
        </w:r>
        <w:r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>
          <w:rPr>
            <w:noProof/>
            <w:sz w:val="18"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val="sr-Latn-RS" w:eastAsia="sr-Latn-RS"/>
      </w:rPr>
      <w:drawing>
        <wp:inline distT="0" distB="0" distL="0" distR="0">
          <wp:extent cx="6437630" cy="1505585"/>
          <wp:effectExtent l="0" t="0" r="127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1505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ind w:left="-284"/>
    </w:pPr>
    <w:r>
      <w:rPr>
        <w:noProof/>
        <w:lang w:val="sr-Latn-RS" w:eastAsia="sr-Latn-RS"/>
      </w:rPr>
      <w:drawing>
        <wp:inline distT="0" distB="0" distL="0" distR="0">
          <wp:extent cx="6437630" cy="1506096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988" cy="1522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C1E"/>
    <w:multiLevelType w:val="hybridMultilevel"/>
    <w:tmpl w:val="B44C5708"/>
    <w:lvl w:ilvl="0" w:tplc="907E9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396B8-574E-4D16-9607-5D19637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jana.maran@banjaluka.rs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5A8D2D1F8148856961AC3397C1AC" ma:contentTypeVersion="0" ma:contentTypeDescription="Create a new document." ma:contentTypeScope="" ma:versionID="dd1e9eaf1f73a13bbf910a010c766a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7A12-E900-4E91-BE1F-6A1C487D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96C588-EF75-470D-A39E-F76725E53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F787E-1FBC-4062-AC03-FFB169EF0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7CC7F8-2560-4C6C-8841-BAE78604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Nikodinović</dc:creator>
  <cp:keywords/>
  <dc:description/>
  <cp:lastModifiedBy>Sanja Pajić</cp:lastModifiedBy>
  <cp:revision>2</cp:revision>
  <cp:lastPrinted>2022-06-06T09:45:00Z</cp:lastPrinted>
  <dcterms:created xsi:type="dcterms:W3CDTF">2024-04-16T07:07:00Z</dcterms:created>
  <dcterms:modified xsi:type="dcterms:W3CDTF">2024-04-16T07:07:00Z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0x0101002C9A5A8D2D1F8148856961AC3397C1AC</vt:lpwstr>
  </property>
</Properties>
</file>