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826"/>
        <w:tblW w:w="1009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06"/>
        <w:gridCol w:w="472"/>
        <w:gridCol w:w="472"/>
        <w:gridCol w:w="472"/>
        <w:gridCol w:w="4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A6320E" w:rsidRPr="00CB5AF2" w:rsidTr="003D5361">
        <w:trPr>
          <w:tblCellSpacing w:w="20" w:type="dxa"/>
        </w:trPr>
        <w:tc>
          <w:tcPr>
            <w:tcW w:w="10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F41DCB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</w:t>
            </w:r>
          </w:p>
        </w:tc>
      </w:tr>
      <w:tr w:rsidR="00A6320E" w:rsidRPr="00CB5AF2" w:rsidTr="003D5361">
        <w:trPr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A6320E" w:rsidRPr="00CB5AF2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A6320E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60783" w:rsidRPr="00CB5AF2" w:rsidTr="003D5361">
        <w:trPr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1.2.4. 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438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066740" w:rsidRDefault="00E036E5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ЈИБ</w:t>
            </w: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3D5361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A6320E" w:rsidRPr="00F27647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185" w:type="dxa"/>
            <w:gridSpan w:val="14"/>
            <w:tcBorders>
              <w:right w:val="outset" w:sz="8" w:space="0" w:color="ACA899"/>
            </w:tcBorders>
            <w:shd w:val="clear" w:color="auto" w:fill="FDE9D9" w:themeFill="accent6" w:themeFillTint="33"/>
            <w:vAlign w:val="center"/>
          </w:tcPr>
          <w:p w:rsidR="00A6320E" w:rsidRPr="00CB5AF2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Подаци о пословној банци</w:t>
            </w:r>
          </w:p>
          <w:p w:rsidR="00A6320E" w:rsidRPr="00CB5AF2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доставити податке о рачуну који би био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 у случају додјеле средстава)</w:t>
            </w:r>
          </w:p>
        </w:tc>
      </w:tr>
      <w:tr w:rsidR="00A6320E" w:rsidRPr="00CB5AF2" w:rsidTr="003D5361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A6320E" w:rsidRPr="00CB5AF2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CB5AF2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 Назив банке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3D5361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CB5AF2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.2. Бр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рачуна 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66740" w:rsidRPr="00CB5AF2" w:rsidTr="003D5361">
        <w:trPr>
          <w:trHeight w:val="255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066740" w:rsidRPr="00066740" w:rsidRDefault="00066740" w:rsidP="00F41DCB">
            <w:pPr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1.5.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066740" w:rsidRDefault="00066740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Претежна дјелатност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066740" w:rsidRPr="00CB5AF2" w:rsidRDefault="00066740" w:rsidP="00F41DC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AD797B" w:rsidRDefault="00AD797B">
      <w:pPr>
        <w:rPr>
          <w:lang w:val="sr-Cyrl-BA"/>
        </w:rPr>
      </w:pPr>
    </w:p>
    <w:p w:rsidR="00FB4492" w:rsidRDefault="00FB4492">
      <w:pPr>
        <w:rPr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="00CC0EDD">
        <w:rPr>
          <w:lang w:val="sr-Cyrl-BA"/>
        </w:rPr>
        <w:t xml:space="preserve">        </w:t>
      </w:r>
      <w:r w:rsidR="00CC0EDD">
        <w:rPr>
          <w:b/>
          <w:lang w:val="sr-Cyrl-BA"/>
        </w:rPr>
        <w:t xml:space="preserve">Подносилац </w:t>
      </w:r>
    </w:p>
    <w:p w:rsidR="00F41DCB" w:rsidRDefault="00F16CAB" w:rsidP="00066740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tbl>
      <w:tblPr>
        <w:tblW w:w="10065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3D5361">
        <w:trPr>
          <w:trHeight w:val="285"/>
          <w:tblCellSpacing w:w="20" w:type="dxa"/>
          <w:jc w:val="center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066740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2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3D5361">
        <w:trPr>
          <w:trHeight w:val="509"/>
          <w:tblCellSpacing w:w="20" w:type="dxa"/>
          <w:jc w:val="center"/>
        </w:trPr>
        <w:tc>
          <w:tcPr>
            <w:tcW w:w="9985" w:type="dxa"/>
            <w:gridSpan w:val="2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06674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 xml:space="preserve">Попуњен пријавни образац </w:t>
            </w:r>
          </w:p>
        </w:tc>
      </w:tr>
      <w:tr w:rsidR="00FB4492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FB4492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</w:t>
            </w:r>
          </w:p>
          <w:p w:rsidR="00FB4492" w:rsidRPr="00FB4492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9304" w:type="dxa"/>
            <w:shd w:val="clear" w:color="auto" w:fill="auto"/>
            <w:vAlign w:val="center"/>
          </w:tcPr>
          <w:p w:rsidR="00FB4492" w:rsidRPr="000B6BEE" w:rsidRDefault="00FB4492" w:rsidP="00CE78B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Решење о регистрацији привредног друштва (издаје Окружни привредни суд Бања Лука), или рјешење о регистрацији предузетника (издаје</w:t>
            </w:r>
            <w:r w:rsidR="00CE78B6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Одјељење за привреду</w:t>
            </w: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Градск</w:t>
            </w:r>
            <w:r w:rsidR="00CE78B6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е управе</w:t>
            </w:r>
            <w:bookmarkStart w:id="0" w:name="_GoBack"/>
            <w:bookmarkEnd w:id="0"/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Бања Лука);</w:t>
            </w:r>
          </w:p>
        </w:tc>
      </w:tr>
      <w:tr w:rsidR="00E036E5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E036E5" w:rsidRPr="0067384F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036E5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E036E5" w:rsidRPr="00753CD4" w:rsidRDefault="00E036E5" w:rsidP="00E036E5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Обавјештењ</w:t>
            </w:r>
            <w:r w:rsidR="00F81BD1">
              <w:rPr>
                <w:sz w:val="18"/>
                <w:szCs w:val="18"/>
                <w:lang w:val="sr-Cyrl-BA" w:eastAsia="sr-Cyrl-CS"/>
              </w:rPr>
              <w:t>е</w:t>
            </w:r>
            <w:r w:rsidRPr="00753CD4">
              <w:rPr>
                <w:sz w:val="18"/>
                <w:szCs w:val="18"/>
                <w:lang w:val="sr-Cyrl-BA" w:eastAsia="sr-Cyrl-CS"/>
              </w:rPr>
              <w:t xml:space="preserve"> </w:t>
            </w:r>
            <w:r>
              <w:rPr>
                <w:sz w:val="18"/>
                <w:szCs w:val="18"/>
                <w:lang w:val="sr-Cyrl-BA" w:eastAsia="sr-Cyrl-CS"/>
              </w:rPr>
              <w:t xml:space="preserve">о разврставању јединица разврставања по дјелатностима (само за привредна друштва) – </w:t>
            </w:r>
            <w:r w:rsidR="00FB4492">
              <w:rPr>
                <w:sz w:val="18"/>
                <w:szCs w:val="18"/>
                <w:lang w:val="sr-Cyrl-BA" w:eastAsia="sr-Cyrl-CS"/>
              </w:rPr>
              <w:t xml:space="preserve">издаје </w:t>
            </w:r>
            <w:r>
              <w:rPr>
                <w:sz w:val="18"/>
                <w:szCs w:val="18"/>
                <w:lang w:val="sr-Cyrl-BA" w:eastAsia="sr-Cyrl-CS"/>
              </w:rPr>
              <w:t>АПИФ;</w:t>
            </w:r>
          </w:p>
        </w:tc>
      </w:tr>
      <w:tr w:rsidR="00E036E5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E036E5" w:rsidRPr="0067384F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</w:t>
            </w:r>
            <w:r w:rsidR="00E036E5"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E036E5" w:rsidRPr="00FB4492" w:rsidRDefault="00FB4492" w:rsidP="000B6B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Увјерење о измиреним пореским обавезама (издаје Пореска управа Републике Српске) и увјерење о измиреним обавезама ПДВ-а (издаје Управа за индиректно опорезивање БиХ);</w:t>
            </w:r>
          </w:p>
        </w:tc>
      </w:tr>
      <w:tr w:rsidR="00FB4492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FB4492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FB4492" w:rsidRPr="00FB4492" w:rsidRDefault="00FB4492" w:rsidP="00FB449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Увјерење о броју запослених радника (издаје Пореска управа Републике Српске);</w:t>
            </w:r>
          </w:p>
        </w:tc>
      </w:tr>
      <w:tr w:rsidR="00FB4492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FB4492" w:rsidRPr="00931B32" w:rsidRDefault="00FB4492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31B3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FB4492" w:rsidRPr="000B6BEE" w:rsidRDefault="00931B32" w:rsidP="00FB44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Увјерење о измиреним обавезама према 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Г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раду Бања Лука (комуналне таксе и 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накнаде 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>др.) – (издаје Одјељење за финансије Градске управе Бања Лука);</w:t>
            </w:r>
          </w:p>
        </w:tc>
      </w:tr>
      <w:tr w:rsidR="000B6BEE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0B6BEE" w:rsidRPr="00931B32" w:rsidRDefault="000B6BEE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0B6BEE" w:rsidRPr="000B6BEE" w:rsidRDefault="000B6BEE" w:rsidP="00931B3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0B6BEE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>Увјерење да није под стечајем или ликвидацијом (само за привредна друштва) –(издаје Окружни привредни суд Бања Лука);</w:t>
            </w:r>
          </w:p>
        </w:tc>
      </w:tr>
      <w:tr w:rsidR="000B6BEE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0B6BEE" w:rsidRPr="00931B32" w:rsidRDefault="000B6BEE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0B6BEE" w:rsidRPr="000B6BEE" w:rsidRDefault="000B6BEE" w:rsidP="00931B3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Финансијске извјештаје за период 01.01. – 30.06.2020. и за исти период 2019. године, потписане и овјерене од стране овлашћеног рачуновође;</w:t>
            </w:r>
          </w:p>
        </w:tc>
      </w:tr>
      <w:tr w:rsidR="000B6BEE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0B6BEE" w:rsidRDefault="000B6BEE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0B6BEE" w:rsidRPr="00EF074C" w:rsidRDefault="00EF074C" w:rsidP="00931B3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525221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Увјерење о измиреним пореским обавезама, којим се доказује да је на дан 31.12.2020. године измирена обавеза за боравишну таксу (за хотеле, мотеле и хостеле)- (издаје Пореска управа Републике Српске);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FB449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D2" w:rsidRDefault="002E72D2" w:rsidP="001669EF">
      <w:pPr>
        <w:spacing w:after="0" w:line="240" w:lineRule="auto"/>
      </w:pPr>
      <w:r>
        <w:separator/>
      </w:r>
    </w:p>
  </w:endnote>
  <w:endnote w:type="continuationSeparator" w:id="0">
    <w:p w:rsidR="002E72D2" w:rsidRDefault="002E72D2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71" w:rsidRPr="00D57671" w:rsidRDefault="00D57671" w:rsidP="00D57671">
    <w:pPr>
      <w:pStyle w:val="Footer"/>
      <w:jc w:val="center"/>
      <w:rPr>
        <w:lang w:val="sr-Latn-RS"/>
      </w:rPr>
    </w:pPr>
    <w:r>
      <w:rPr>
        <w:lang w:val="sr-Latn-RS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097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8B6">
          <w:rPr>
            <w:noProof/>
          </w:rPr>
          <w:t>1</w:t>
        </w:r>
        <w:r>
          <w:rPr>
            <w:noProof/>
          </w:rPr>
          <w:fldChar w:fldCharType="end"/>
        </w:r>
        <w:r w:rsidR="00FB4492">
          <w:rPr>
            <w:noProof/>
            <w:lang w:val="sr-Cyrl-RS"/>
          </w:rPr>
          <w:t>/2</w:t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D2" w:rsidRDefault="002E72D2" w:rsidP="001669EF">
      <w:pPr>
        <w:spacing w:after="0" w:line="240" w:lineRule="auto"/>
      </w:pPr>
      <w:r>
        <w:separator/>
      </w:r>
    </w:p>
  </w:footnote>
  <w:footnote w:type="continuationSeparator" w:id="0">
    <w:p w:rsidR="002E72D2" w:rsidRDefault="002E72D2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F41DCB" w:rsidRPr="00514C26" w:rsidTr="00BB0147">
      <w:trPr>
        <w:trHeight w:val="1419"/>
      </w:trPr>
      <w:tc>
        <w:tcPr>
          <w:tcW w:w="1418" w:type="dxa"/>
        </w:tcPr>
        <w:p w:rsidR="00F41DCB" w:rsidRDefault="00F41DCB" w:rsidP="00F41DCB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752" behindDoc="1" locked="0" layoutInCell="1" allowOverlap="1" wp14:anchorId="65ADA944" wp14:editId="52437BE8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Република Српска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 Бања Лука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Градоначелник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Градска управа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  <w:lang w:val="sr-Cyrl-BA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 xml:space="preserve">Одјељење </w:t>
          </w:r>
          <w:r w:rsidRPr="00F41DCB">
            <w:rPr>
              <w:rFonts w:ascii="Times New Roman" w:hAnsi="Times New Roman"/>
              <w:b/>
              <w:sz w:val="22"/>
              <w:szCs w:val="22"/>
              <w:lang w:val="sr-Cyrl-BA"/>
            </w:rPr>
            <w:t>за привреду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i/>
              <w:sz w:val="22"/>
              <w:szCs w:val="22"/>
            </w:rPr>
          </w:pPr>
          <w:r w:rsidRPr="00F41DCB">
            <w:rPr>
              <w:rFonts w:ascii="Times New Roman" w:hAnsi="Times New Roman"/>
              <w:i/>
              <w:sz w:val="22"/>
              <w:szCs w:val="22"/>
              <w:lang w:val="sr-Cyrl-RS"/>
            </w:rPr>
            <w:t>Трг српских владара 1</w:t>
          </w:r>
          <w:r w:rsidRPr="00F41DCB">
            <w:rPr>
              <w:rFonts w:ascii="Times New Roman" w:hAnsi="Times New Roman"/>
              <w:i/>
              <w:sz w:val="22"/>
              <w:szCs w:val="22"/>
            </w:rPr>
            <w:t>, Бања Лука</w:t>
          </w:r>
        </w:p>
        <w:p w:rsidR="00F41DCB" w:rsidRPr="00514C26" w:rsidRDefault="00F41DCB" w:rsidP="00F41DCB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066740">
      <w:rPr>
        <w:rFonts w:cs="Calibri"/>
        <w:b/>
        <w:sz w:val="20"/>
        <w:szCs w:val="20"/>
        <w:lang w:val="sr-Cyrl-BA"/>
      </w:rPr>
      <w:t>Об.</w:t>
    </w:r>
    <w:r w:rsidR="00FB4492">
      <w:rPr>
        <w:rFonts w:cs="Calibri"/>
        <w:b/>
        <w:sz w:val="20"/>
        <w:szCs w:val="20"/>
        <w:lang w:val="sr-Cyrl-BA"/>
      </w:rPr>
      <w:t>1</w:t>
    </w:r>
    <w:r w:rsidR="00066740">
      <w:rPr>
        <w:rFonts w:cs="Calibri"/>
        <w:b/>
        <w:sz w:val="20"/>
        <w:szCs w:val="20"/>
        <w:lang w:val="sr-Cyrl-BA"/>
      </w:rPr>
      <w:t xml:space="preserve"> ЈП 202</w:t>
    </w:r>
    <w:r w:rsidR="00BB38B7">
      <w:rPr>
        <w:rFonts w:cs="Calibri"/>
        <w:b/>
        <w:sz w:val="20"/>
        <w:szCs w:val="20"/>
        <w:lang w:val="sr-Cyrl-BA"/>
      </w:rPr>
      <w:t>1</w:t>
    </w:r>
  </w:p>
  <w:p w:rsidR="001669EF" w:rsidRPr="00C15665" w:rsidRDefault="00680C72" w:rsidP="001669EF">
    <w:pPr>
      <w:spacing w:after="0"/>
      <w:jc w:val="center"/>
      <w:rPr>
        <w:rFonts w:cs="Calibri"/>
        <w:b/>
        <w:sz w:val="20"/>
        <w:szCs w:val="20"/>
        <w:lang w:val="sr-Cyrl-RS"/>
      </w:rPr>
    </w:pPr>
    <w:r>
      <w:rPr>
        <w:rFonts w:cs="Calibri"/>
        <w:b/>
        <w:sz w:val="20"/>
        <w:szCs w:val="20"/>
        <w:lang w:val="sr-Cyrl-RS"/>
      </w:rPr>
      <w:t>ПРИЈАВА</w:t>
    </w:r>
  </w:p>
  <w:p w:rsidR="001669EF" w:rsidRPr="001669EF" w:rsidRDefault="001669EF" w:rsidP="001669EF">
    <w:pPr>
      <w:spacing w:after="0"/>
      <w:jc w:val="center"/>
      <w:rPr>
        <w:b/>
        <w:lang w:val="sr-Latn-RS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 w:rsidR="00066740">
      <w:rPr>
        <w:rFonts w:ascii="Times New Roman" w:hAnsi="Times New Roman"/>
        <w:b/>
        <w:i/>
        <w:lang w:val="sr-Cyrl-BA"/>
      </w:rPr>
      <w:t xml:space="preserve">субвенције </w:t>
    </w:r>
    <w:r w:rsidR="00FB4492">
      <w:rPr>
        <w:rFonts w:ascii="Times New Roman" w:hAnsi="Times New Roman"/>
        <w:b/>
        <w:i/>
        <w:lang w:val="sr-Cyrl-BA"/>
      </w:rPr>
      <w:t>пословним субјектима у области туризма и угоститељства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5125"/>
    <w:multiLevelType w:val="hybridMultilevel"/>
    <w:tmpl w:val="70DE5EC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0E"/>
    <w:rsid w:val="00015D4E"/>
    <w:rsid w:val="00066740"/>
    <w:rsid w:val="000B6BEE"/>
    <w:rsid w:val="000C7A42"/>
    <w:rsid w:val="001333A3"/>
    <w:rsid w:val="00142E6B"/>
    <w:rsid w:val="001669EF"/>
    <w:rsid w:val="00213DE1"/>
    <w:rsid w:val="002666D3"/>
    <w:rsid w:val="002E2D31"/>
    <w:rsid w:val="002E72D2"/>
    <w:rsid w:val="003101D2"/>
    <w:rsid w:val="003A577A"/>
    <w:rsid w:val="003C5798"/>
    <w:rsid w:val="003D5361"/>
    <w:rsid w:val="0046251F"/>
    <w:rsid w:val="004A388E"/>
    <w:rsid w:val="00525221"/>
    <w:rsid w:val="005349EA"/>
    <w:rsid w:val="00560783"/>
    <w:rsid w:val="00573C7C"/>
    <w:rsid w:val="005E4C72"/>
    <w:rsid w:val="00680C72"/>
    <w:rsid w:val="006C3871"/>
    <w:rsid w:val="00753CD4"/>
    <w:rsid w:val="00787C57"/>
    <w:rsid w:val="00791E23"/>
    <w:rsid w:val="00864E45"/>
    <w:rsid w:val="008812D4"/>
    <w:rsid w:val="008D50F4"/>
    <w:rsid w:val="008E41ED"/>
    <w:rsid w:val="00931B32"/>
    <w:rsid w:val="009C7039"/>
    <w:rsid w:val="00A13906"/>
    <w:rsid w:val="00A25DC9"/>
    <w:rsid w:val="00A3183B"/>
    <w:rsid w:val="00A32771"/>
    <w:rsid w:val="00A6320E"/>
    <w:rsid w:val="00AD0674"/>
    <w:rsid w:val="00AD135A"/>
    <w:rsid w:val="00AD797B"/>
    <w:rsid w:val="00B02141"/>
    <w:rsid w:val="00B4251E"/>
    <w:rsid w:val="00B6489C"/>
    <w:rsid w:val="00B83864"/>
    <w:rsid w:val="00BB38B7"/>
    <w:rsid w:val="00BB4FBF"/>
    <w:rsid w:val="00C032AE"/>
    <w:rsid w:val="00C15665"/>
    <w:rsid w:val="00C27BE1"/>
    <w:rsid w:val="00C62DBE"/>
    <w:rsid w:val="00CA5E11"/>
    <w:rsid w:val="00CC0EDD"/>
    <w:rsid w:val="00CE78B6"/>
    <w:rsid w:val="00D13063"/>
    <w:rsid w:val="00D4069F"/>
    <w:rsid w:val="00D57671"/>
    <w:rsid w:val="00DE45F4"/>
    <w:rsid w:val="00E036E5"/>
    <w:rsid w:val="00E54875"/>
    <w:rsid w:val="00EC5EAE"/>
    <w:rsid w:val="00EF074C"/>
    <w:rsid w:val="00F16CAB"/>
    <w:rsid w:val="00F27647"/>
    <w:rsid w:val="00F41DCB"/>
    <w:rsid w:val="00F81BD1"/>
    <w:rsid w:val="00FB4492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89E55"/>
  <w15:docId w15:val="{E19893B3-8400-4676-8D18-DF00153F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odnaslov 1 sredina"/>
    <w:basedOn w:val="Normal"/>
    <w:link w:val="ListParagraphChar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F41DCB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customStyle="1" w:styleId="ListParagraphChar">
    <w:name w:val="List Paragraph Char"/>
    <w:aliases w:val="Podnaslov 1 sredina Char"/>
    <w:link w:val="ListParagraph"/>
    <w:uiPriority w:val="34"/>
    <w:locked/>
    <w:rsid w:val="00FB449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6AFE-D0A4-4625-9654-122182C8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12</cp:revision>
  <cp:lastPrinted>2021-07-22T06:46:00Z</cp:lastPrinted>
  <dcterms:created xsi:type="dcterms:W3CDTF">2020-04-07T08:40:00Z</dcterms:created>
  <dcterms:modified xsi:type="dcterms:W3CDTF">2021-07-22T10:04:00Z</dcterms:modified>
</cp:coreProperties>
</file>