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3826"/>
        <w:tblW w:w="10096" w:type="dxa"/>
        <w:tblCellSpacing w:w="20" w:type="dxa"/>
        <w:tblBorders>
          <w:top w:val="outset" w:sz="8" w:space="0" w:color="auto"/>
          <w:left w:val="outset" w:sz="8" w:space="0" w:color="auto"/>
          <w:bottom w:val="outset" w:sz="8" w:space="0" w:color="auto"/>
          <w:right w:val="outset" w:sz="8" w:space="0" w:color="auto"/>
          <w:insideH w:val="outset" w:sz="8" w:space="0" w:color="auto"/>
          <w:insideV w:val="outset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106"/>
        <w:gridCol w:w="472"/>
        <w:gridCol w:w="472"/>
        <w:gridCol w:w="472"/>
        <w:gridCol w:w="472"/>
        <w:gridCol w:w="472"/>
        <w:gridCol w:w="472"/>
        <w:gridCol w:w="473"/>
        <w:gridCol w:w="472"/>
        <w:gridCol w:w="472"/>
        <w:gridCol w:w="472"/>
        <w:gridCol w:w="472"/>
        <w:gridCol w:w="472"/>
        <w:gridCol w:w="474"/>
      </w:tblGrid>
      <w:tr w:rsidR="00A6320E" w:rsidRPr="00CB5AF2" w:rsidTr="003D5361">
        <w:trPr>
          <w:tblCellSpacing w:w="20" w:type="dxa"/>
        </w:trPr>
        <w:tc>
          <w:tcPr>
            <w:tcW w:w="10016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A6320E" w:rsidRPr="00CB5AF2" w:rsidRDefault="00A6320E" w:rsidP="00F41DCB">
            <w:pPr>
              <w:pStyle w:val="ListParagraph"/>
              <w:numPr>
                <w:ilvl w:val="0"/>
                <w:numId w:val="1"/>
              </w:numPr>
              <w:spacing w:after="0"/>
              <w:ind w:left="714" w:hanging="357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CB5AF2">
              <w:rPr>
                <w:rFonts w:asciiTheme="minorHAnsi" w:hAnsiTheme="minorHAnsi" w:cstheme="minorHAnsi"/>
                <w:b/>
                <w:szCs w:val="28"/>
              </w:rPr>
              <w:t xml:space="preserve">ОСНОВНИ ПОДАЦИ О ПОДНОСИОЦУ </w:t>
            </w:r>
          </w:p>
        </w:tc>
      </w:tr>
      <w:tr w:rsidR="00A6320E" w:rsidRPr="00CB5AF2" w:rsidTr="003D5361">
        <w:trPr>
          <w:tblCellSpacing w:w="20" w:type="dxa"/>
        </w:trPr>
        <w:tc>
          <w:tcPr>
            <w:tcW w:w="791" w:type="dxa"/>
            <w:shd w:val="clear" w:color="auto" w:fill="FDE9D9" w:themeFill="accent6" w:themeFillTint="33"/>
            <w:vAlign w:val="center"/>
          </w:tcPr>
          <w:p w:rsidR="00A6320E" w:rsidRPr="00CB5AF2" w:rsidRDefault="00F27647" w:rsidP="00F41DCB">
            <w:pPr>
              <w:spacing w:after="0"/>
              <w:rPr>
                <w:rFonts w:asciiTheme="minorHAnsi" w:hAnsiTheme="minorHAnsi" w:cstheme="minorHAnsi"/>
                <w:b/>
                <w:sz w:val="18"/>
              </w:rPr>
            </w:pPr>
            <w:r>
              <w:rPr>
                <w:rFonts w:asciiTheme="minorHAnsi" w:hAnsiTheme="minorHAnsi" w:cstheme="minorHAnsi"/>
                <w:b/>
                <w:sz w:val="18"/>
                <w:lang w:val="sr-Cyrl-BA"/>
              </w:rPr>
              <w:t>1</w:t>
            </w:r>
            <w:r w:rsidR="00A6320E" w:rsidRPr="00CB5AF2">
              <w:rPr>
                <w:rFonts w:asciiTheme="minorHAnsi" w:hAnsiTheme="minorHAnsi" w:cstheme="minorHAnsi"/>
                <w:b/>
                <w:sz w:val="18"/>
              </w:rPr>
              <w:t>.1.</w:t>
            </w:r>
          </w:p>
        </w:tc>
        <w:tc>
          <w:tcPr>
            <w:tcW w:w="3066" w:type="dxa"/>
            <w:shd w:val="clear" w:color="auto" w:fill="FDE9D9" w:themeFill="accent6" w:themeFillTint="33"/>
            <w:vAlign w:val="center"/>
          </w:tcPr>
          <w:p w:rsidR="00A6320E" w:rsidRPr="00A6320E" w:rsidRDefault="00A6320E" w:rsidP="00F41DCB">
            <w:pPr>
              <w:spacing w:after="0"/>
              <w:rPr>
                <w:rFonts w:asciiTheme="minorHAnsi" w:hAnsiTheme="minorHAnsi" w:cstheme="minorHAnsi"/>
                <w:b/>
                <w:sz w:val="18"/>
                <w:lang w:val="sr-Cyrl-BA"/>
              </w:rPr>
            </w:pPr>
            <w:r>
              <w:rPr>
                <w:rFonts w:asciiTheme="minorHAnsi" w:hAnsiTheme="minorHAnsi" w:cstheme="minorHAnsi"/>
                <w:b/>
                <w:sz w:val="18"/>
                <w:lang w:val="sr-Cyrl-BA"/>
              </w:rPr>
              <w:t>Пословно име</w:t>
            </w:r>
          </w:p>
        </w:tc>
        <w:tc>
          <w:tcPr>
            <w:tcW w:w="6079" w:type="dxa"/>
            <w:gridSpan w:val="13"/>
            <w:shd w:val="clear" w:color="auto" w:fill="auto"/>
            <w:vAlign w:val="center"/>
          </w:tcPr>
          <w:p w:rsidR="00A6320E" w:rsidRPr="00CB5AF2" w:rsidRDefault="00A6320E" w:rsidP="00F41DCB">
            <w:pPr>
              <w:rPr>
                <w:rFonts w:asciiTheme="minorHAnsi" w:hAnsiTheme="minorHAnsi" w:cstheme="minorHAnsi"/>
                <w:b/>
                <w:sz w:val="32"/>
              </w:rPr>
            </w:pPr>
          </w:p>
        </w:tc>
      </w:tr>
      <w:tr w:rsidR="00560783" w:rsidRPr="00CB5AF2" w:rsidTr="003D5361">
        <w:trPr>
          <w:tblCellSpacing w:w="20" w:type="dxa"/>
        </w:trPr>
        <w:tc>
          <w:tcPr>
            <w:tcW w:w="791" w:type="dxa"/>
            <w:vMerge w:val="restart"/>
            <w:shd w:val="clear" w:color="auto" w:fill="FDE9D9" w:themeFill="accent6" w:themeFillTint="33"/>
            <w:vAlign w:val="center"/>
          </w:tcPr>
          <w:p w:rsidR="00560783" w:rsidRPr="00CB5AF2" w:rsidRDefault="00560783" w:rsidP="00F41DCB">
            <w:pPr>
              <w:spacing w:after="0"/>
              <w:rPr>
                <w:rFonts w:asciiTheme="minorHAnsi" w:hAnsiTheme="minorHAnsi" w:cstheme="minorHAnsi"/>
                <w:b/>
                <w:sz w:val="18"/>
              </w:rPr>
            </w:pPr>
            <w:r>
              <w:rPr>
                <w:rFonts w:asciiTheme="minorHAnsi" w:hAnsiTheme="minorHAnsi" w:cstheme="minorHAnsi"/>
                <w:b/>
                <w:sz w:val="18"/>
                <w:lang w:val="sr-Cyrl-BA"/>
              </w:rPr>
              <w:t>1</w:t>
            </w:r>
            <w:r w:rsidRPr="00CB5AF2">
              <w:rPr>
                <w:rFonts w:asciiTheme="minorHAnsi" w:hAnsiTheme="minorHAnsi" w:cstheme="minorHAnsi"/>
                <w:b/>
                <w:sz w:val="18"/>
              </w:rPr>
              <w:t>.2.</w:t>
            </w:r>
          </w:p>
        </w:tc>
        <w:tc>
          <w:tcPr>
            <w:tcW w:w="3066" w:type="dxa"/>
            <w:shd w:val="clear" w:color="auto" w:fill="FDE9D9" w:themeFill="accent6" w:themeFillTint="33"/>
            <w:vAlign w:val="center"/>
          </w:tcPr>
          <w:p w:rsidR="00560783" w:rsidRPr="00CB5AF2" w:rsidRDefault="00560783" w:rsidP="00F41DCB">
            <w:pPr>
              <w:spacing w:after="0"/>
              <w:rPr>
                <w:rFonts w:asciiTheme="minorHAnsi" w:hAnsiTheme="minorHAnsi" w:cstheme="minorHAnsi"/>
                <w:b/>
                <w:sz w:val="18"/>
              </w:rPr>
            </w:pPr>
            <w:r>
              <w:rPr>
                <w:rFonts w:asciiTheme="minorHAnsi" w:hAnsiTheme="minorHAnsi" w:cstheme="minorHAnsi"/>
                <w:b/>
                <w:sz w:val="18"/>
                <w:lang w:val="sr-Cyrl-BA"/>
              </w:rPr>
              <w:t>1</w:t>
            </w:r>
            <w:r w:rsidRPr="00CB5AF2">
              <w:rPr>
                <w:rFonts w:asciiTheme="minorHAnsi" w:hAnsiTheme="minorHAnsi" w:cstheme="minorHAnsi"/>
                <w:b/>
                <w:sz w:val="18"/>
              </w:rPr>
              <w:t>.2.1. Адреса</w:t>
            </w:r>
          </w:p>
        </w:tc>
        <w:tc>
          <w:tcPr>
            <w:tcW w:w="6079" w:type="dxa"/>
            <w:gridSpan w:val="13"/>
            <w:shd w:val="clear" w:color="auto" w:fill="auto"/>
            <w:vAlign w:val="center"/>
          </w:tcPr>
          <w:p w:rsidR="00560783" w:rsidRPr="00CB5AF2" w:rsidRDefault="00560783" w:rsidP="00F41DCB">
            <w:pPr>
              <w:rPr>
                <w:rFonts w:asciiTheme="minorHAnsi" w:hAnsiTheme="minorHAnsi" w:cstheme="minorHAnsi"/>
                <w:sz w:val="32"/>
              </w:rPr>
            </w:pPr>
          </w:p>
        </w:tc>
      </w:tr>
      <w:tr w:rsidR="00560783" w:rsidRPr="00CB5AF2" w:rsidTr="003D5361">
        <w:trPr>
          <w:trHeight w:val="270"/>
          <w:tblCellSpacing w:w="20" w:type="dxa"/>
        </w:trPr>
        <w:tc>
          <w:tcPr>
            <w:tcW w:w="791" w:type="dxa"/>
            <w:vMerge/>
            <w:shd w:val="clear" w:color="auto" w:fill="FDE9D9" w:themeFill="accent6" w:themeFillTint="33"/>
            <w:vAlign w:val="center"/>
          </w:tcPr>
          <w:p w:rsidR="00560783" w:rsidRPr="00CB5AF2" w:rsidRDefault="00560783" w:rsidP="00F41DCB">
            <w:pPr>
              <w:spacing w:after="0"/>
              <w:rPr>
                <w:rFonts w:asciiTheme="minorHAnsi" w:hAnsiTheme="minorHAnsi" w:cstheme="minorHAnsi"/>
                <w:b/>
                <w:sz w:val="18"/>
              </w:rPr>
            </w:pPr>
          </w:p>
        </w:tc>
        <w:tc>
          <w:tcPr>
            <w:tcW w:w="3066" w:type="dxa"/>
            <w:shd w:val="clear" w:color="auto" w:fill="FDE9D9" w:themeFill="accent6" w:themeFillTint="33"/>
            <w:vAlign w:val="center"/>
          </w:tcPr>
          <w:p w:rsidR="00560783" w:rsidRPr="00CB5AF2" w:rsidRDefault="00560783" w:rsidP="00F41DCB">
            <w:pPr>
              <w:spacing w:after="120"/>
              <w:rPr>
                <w:rFonts w:asciiTheme="minorHAnsi" w:hAnsiTheme="minorHAnsi" w:cstheme="minorHAnsi"/>
                <w:b/>
                <w:sz w:val="18"/>
              </w:rPr>
            </w:pPr>
            <w:r>
              <w:rPr>
                <w:rFonts w:asciiTheme="minorHAnsi" w:hAnsiTheme="minorHAnsi" w:cstheme="minorHAnsi"/>
                <w:b/>
                <w:sz w:val="18"/>
                <w:lang w:val="sr-Cyrl-BA"/>
              </w:rPr>
              <w:t>1</w:t>
            </w:r>
            <w:r w:rsidRPr="00CB5AF2">
              <w:rPr>
                <w:rFonts w:asciiTheme="minorHAnsi" w:hAnsiTheme="minorHAnsi" w:cstheme="minorHAnsi"/>
                <w:b/>
                <w:sz w:val="18"/>
              </w:rPr>
              <w:t>.2.2. Тел.</w:t>
            </w:r>
          </w:p>
        </w:tc>
        <w:tc>
          <w:tcPr>
            <w:tcW w:w="6079" w:type="dxa"/>
            <w:gridSpan w:val="13"/>
            <w:shd w:val="clear" w:color="auto" w:fill="auto"/>
            <w:vAlign w:val="center"/>
          </w:tcPr>
          <w:p w:rsidR="00560783" w:rsidRPr="00CB5AF2" w:rsidRDefault="00560783" w:rsidP="00F41DCB">
            <w:pPr>
              <w:spacing w:after="120"/>
              <w:rPr>
                <w:rFonts w:asciiTheme="minorHAnsi" w:hAnsiTheme="minorHAnsi" w:cstheme="minorHAnsi"/>
              </w:rPr>
            </w:pPr>
          </w:p>
        </w:tc>
      </w:tr>
      <w:tr w:rsidR="00560783" w:rsidRPr="00CB5AF2" w:rsidTr="003D5361">
        <w:trPr>
          <w:trHeight w:val="270"/>
          <w:tblCellSpacing w:w="20" w:type="dxa"/>
        </w:trPr>
        <w:tc>
          <w:tcPr>
            <w:tcW w:w="791" w:type="dxa"/>
            <w:vMerge/>
            <w:shd w:val="clear" w:color="auto" w:fill="FDE9D9" w:themeFill="accent6" w:themeFillTint="33"/>
            <w:vAlign w:val="center"/>
          </w:tcPr>
          <w:p w:rsidR="00560783" w:rsidRPr="00CB5AF2" w:rsidRDefault="00560783" w:rsidP="00F41DCB">
            <w:pPr>
              <w:spacing w:after="0"/>
              <w:rPr>
                <w:rFonts w:asciiTheme="minorHAnsi" w:hAnsiTheme="minorHAnsi" w:cstheme="minorHAnsi"/>
                <w:b/>
                <w:sz w:val="18"/>
              </w:rPr>
            </w:pPr>
          </w:p>
        </w:tc>
        <w:tc>
          <w:tcPr>
            <w:tcW w:w="3066" w:type="dxa"/>
            <w:shd w:val="clear" w:color="auto" w:fill="FDE9D9" w:themeFill="accent6" w:themeFillTint="33"/>
            <w:vAlign w:val="center"/>
          </w:tcPr>
          <w:p w:rsidR="00560783" w:rsidRDefault="00560783" w:rsidP="00F41DCB">
            <w:pPr>
              <w:spacing w:after="120"/>
              <w:rPr>
                <w:rFonts w:asciiTheme="minorHAnsi" w:hAnsiTheme="minorHAnsi" w:cstheme="minorHAnsi"/>
                <w:b/>
                <w:sz w:val="18"/>
                <w:lang w:val="sr-Cyrl-BA"/>
              </w:rPr>
            </w:pPr>
            <w:r>
              <w:rPr>
                <w:rFonts w:asciiTheme="minorHAnsi" w:hAnsiTheme="minorHAnsi" w:cstheme="minorHAnsi"/>
                <w:b/>
                <w:sz w:val="18"/>
                <w:lang w:val="hr-HR"/>
              </w:rPr>
              <w:t>1.2.3. E</w:t>
            </w:r>
            <w:r>
              <w:rPr>
                <w:rFonts w:asciiTheme="minorHAnsi" w:hAnsiTheme="minorHAnsi" w:cstheme="minorHAnsi"/>
                <w:b/>
                <w:sz w:val="18"/>
                <w:lang w:val="sr-Cyrl-BA"/>
              </w:rPr>
              <w:t>-mail</w:t>
            </w:r>
          </w:p>
        </w:tc>
        <w:tc>
          <w:tcPr>
            <w:tcW w:w="6079" w:type="dxa"/>
            <w:gridSpan w:val="13"/>
            <w:shd w:val="clear" w:color="auto" w:fill="auto"/>
            <w:vAlign w:val="center"/>
          </w:tcPr>
          <w:p w:rsidR="00560783" w:rsidRPr="00CB5AF2" w:rsidRDefault="00560783" w:rsidP="00F41DCB">
            <w:pPr>
              <w:spacing w:after="120"/>
              <w:rPr>
                <w:rFonts w:asciiTheme="minorHAnsi" w:hAnsiTheme="minorHAnsi" w:cstheme="minorHAnsi"/>
              </w:rPr>
            </w:pPr>
          </w:p>
        </w:tc>
      </w:tr>
      <w:tr w:rsidR="00560783" w:rsidRPr="00CB5AF2" w:rsidTr="003D5361">
        <w:trPr>
          <w:trHeight w:val="270"/>
          <w:tblCellSpacing w:w="20" w:type="dxa"/>
        </w:trPr>
        <w:tc>
          <w:tcPr>
            <w:tcW w:w="791" w:type="dxa"/>
            <w:shd w:val="clear" w:color="auto" w:fill="FDE9D9" w:themeFill="accent6" w:themeFillTint="33"/>
            <w:vAlign w:val="center"/>
          </w:tcPr>
          <w:p w:rsidR="00560783" w:rsidRPr="00CB5AF2" w:rsidRDefault="00560783" w:rsidP="00F41DCB">
            <w:pPr>
              <w:spacing w:after="0"/>
              <w:rPr>
                <w:rFonts w:asciiTheme="minorHAnsi" w:hAnsiTheme="minorHAnsi" w:cstheme="minorHAnsi"/>
                <w:b/>
                <w:sz w:val="18"/>
              </w:rPr>
            </w:pPr>
          </w:p>
        </w:tc>
        <w:tc>
          <w:tcPr>
            <w:tcW w:w="3066" w:type="dxa"/>
            <w:shd w:val="clear" w:color="auto" w:fill="FDE9D9" w:themeFill="accent6" w:themeFillTint="33"/>
            <w:vAlign w:val="center"/>
          </w:tcPr>
          <w:p w:rsidR="00560783" w:rsidRDefault="00560783" w:rsidP="00F41DCB">
            <w:pPr>
              <w:spacing w:after="120"/>
              <w:rPr>
                <w:rFonts w:asciiTheme="minorHAnsi" w:hAnsiTheme="minorHAnsi" w:cstheme="minorHAnsi"/>
                <w:b/>
                <w:sz w:val="18"/>
                <w:lang w:val="hr-HR"/>
              </w:rPr>
            </w:pPr>
            <w:r>
              <w:rPr>
                <w:rFonts w:asciiTheme="minorHAnsi" w:hAnsiTheme="minorHAnsi" w:cstheme="minorHAnsi"/>
                <w:b/>
                <w:sz w:val="18"/>
              </w:rPr>
              <w:t xml:space="preserve">1.2.4.  </w:t>
            </w:r>
            <w:r w:rsidRPr="00CB5AF2">
              <w:rPr>
                <w:rFonts w:asciiTheme="minorHAnsi" w:hAnsiTheme="minorHAnsi" w:cstheme="minorHAnsi"/>
                <w:b/>
                <w:sz w:val="18"/>
              </w:rPr>
              <w:t>Законски представник или друго овлашћено лице за заступање (име и презиме)</w:t>
            </w:r>
          </w:p>
        </w:tc>
        <w:tc>
          <w:tcPr>
            <w:tcW w:w="6079" w:type="dxa"/>
            <w:gridSpan w:val="13"/>
            <w:shd w:val="clear" w:color="auto" w:fill="auto"/>
            <w:vAlign w:val="center"/>
          </w:tcPr>
          <w:p w:rsidR="00560783" w:rsidRPr="00CB5AF2" w:rsidRDefault="00560783" w:rsidP="00F41DCB">
            <w:pPr>
              <w:spacing w:after="120"/>
              <w:rPr>
                <w:rFonts w:asciiTheme="minorHAnsi" w:hAnsiTheme="minorHAnsi" w:cstheme="minorHAnsi"/>
              </w:rPr>
            </w:pPr>
          </w:p>
        </w:tc>
      </w:tr>
      <w:tr w:rsidR="00560783" w:rsidRPr="00CB5AF2" w:rsidTr="003D5361">
        <w:trPr>
          <w:trHeight w:val="438"/>
          <w:tblCellSpacing w:w="20" w:type="dxa"/>
        </w:trPr>
        <w:tc>
          <w:tcPr>
            <w:tcW w:w="791" w:type="dxa"/>
            <w:shd w:val="clear" w:color="auto" w:fill="FDE9D9" w:themeFill="accent6" w:themeFillTint="33"/>
            <w:vAlign w:val="center"/>
          </w:tcPr>
          <w:p w:rsidR="00560783" w:rsidRPr="00CB5AF2" w:rsidRDefault="00560783" w:rsidP="00F41DCB">
            <w:pPr>
              <w:spacing w:after="0"/>
              <w:rPr>
                <w:rFonts w:asciiTheme="minorHAnsi" w:hAnsiTheme="minorHAnsi" w:cstheme="minorHAnsi"/>
                <w:b/>
                <w:sz w:val="18"/>
              </w:rPr>
            </w:pPr>
            <w:r>
              <w:rPr>
                <w:rFonts w:asciiTheme="minorHAnsi" w:hAnsiTheme="minorHAnsi" w:cstheme="minorHAnsi"/>
                <w:b/>
                <w:sz w:val="18"/>
                <w:lang w:val="sr-Cyrl-BA"/>
              </w:rPr>
              <w:t>1</w:t>
            </w:r>
            <w:r w:rsidRPr="00CB5AF2">
              <w:rPr>
                <w:rFonts w:asciiTheme="minorHAnsi" w:hAnsiTheme="minorHAnsi" w:cstheme="minorHAnsi"/>
                <w:b/>
                <w:sz w:val="18"/>
              </w:rPr>
              <w:t>.3.</w:t>
            </w:r>
          </w:p>
        </w:tc>
        <w:tc>
          <w:tcPr>
            <w:tcW w:w="3066" w:type="dxa"/>
            <w:shd w:val="clear" w:color="auto" w:fill="FDE9D9" w:themeFill="accent6" w:themeFillTint="33"/>
            <w:vAlign w:val="center"/>
          </w:tcPr>
          <w:p w:rsidR="00560783" w:rsidRPr="00066740" w:rsidRDefault="00E036E5" w:rsidP="00F41DCB">
            <w:pPr>
              <w:spacing w:after="0"/>
              <w:rPr>
                <w:rFonts w:asciiTheme="minorHAnsi" w:hAnsiTheme="minorHAnsi" w:cstheme="minorHAnsi"/>
                <w:b/>
                <w:sz w:val="18"/>
                <w:lang w:val="sr-Cyrl-RS"/>
              </w:rPr>
            </w:pPr>
            <w:r>
              <w:rPr>
                <w:rFonts w:asciiTheme="minorHAnsi" w:hAnsiTheme="minorHAnsi" w:cstheme="minorHAnsi"/>
                <w:b/>
                <w:sz w:val="18"/>
              </w:rPr>
              <w:t>ЈИБ</w:t>
            </w:r>
          </w:p>
        </w:tc>
        <w:tc>
          <w:tcPr>
            <w:tcW w:w="432" w:type="dxa"/>
            <w:shd w:val="clear" w:color="auto" w:fill="auto"/>
          </w:tcPr>
          <w:p w:rsidR="00560783" w:rsidRPr="00CB5AF2" w:rsidRDefault="00560783" w:rsidP="00F41DCB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432" w:type="dxa"/>
            <w:shd w:val="clear" w:color="auto" w:fill="auto"/>
          </w:tcPr>
          <w:p w:rsidR="00560783" w:rsidRPr="00CB5AF2" w:rsidRDefault="00560783" w:rsidP="00F41DCB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432" w:type="dxa"/>
            <w:shd w:val="clear" w:color="auto" w:fill="auto"/>
          </w:tcPr>
          <w:p w:rsidR="00560783" w:rsidRPr="00CB5AF2" w:rsidRDefault="00560783" w:rsidP="00F41DCB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432" w:type="dxa"/>
            <w:shd w:val="clear" w:color="auto" w:fill="auto"/>
          </w:tcPr>
          <w:p w:rsidR="00560783" w:rsidRPr="00CB5AF2" w:rsidRDefault="00560783" w:rsidP="00F41DCB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432" w:type="dxa"/>
            <w:shd w:val="clear" w:color="auto" w:fill="auto"/>
          </w:tcPr>
          <w:p w:rsidR="00560783" w:rsidRPr="00CB5AF2" w:rsidRDefault="00560783" w:rsidP="00F41DCB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432" w:type="dxa"/>
            <w:shd w:val="clear" w:color="auto" w:fill="auto"/>
          </w:tcPr>
          <w:p w:rsidR="00560783" w:rsidRPr="00CB5AF2" w:rsidRDefault="00560783" w:rsidP="00F41DCB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433" w:type="dxa"/>
            <w:shd w:val="clear" w:color="auto" w:fill="auto"/>
          </w:tcPr>
          <w:p w:rsidR="00560783" w:rsidRPr="00CB5AF2" w:rsidRDefault="00560783" w:rsidP="00F41DCB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432" w:type="dxa"/>
            <w:shd w:val="clear" w:color="auto" w:fill="auto"/>
          </w:tcPr>
          <w:p w:rsidR="00560783" w:rsidRPr="00CB5AF2" w:rsidRDefault="00560783" w:rsidP="00F41DCB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432" w:type="dxa"/>
            <w:shd w:val="clear" w:color="auto" w:fill="auto"/>
          </w:tcPr>
          <w:p w:rsidR="00560783" w:rsidRPr="00CB5AF2" w:rsidRDefault="00560783" w:rsidP="00F41DCB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432" w:type="dxa"/>
            <w:shd w:val="clear" w:color="auto" w:fill="auto"/>
          </w:tcPr>
          <w:p w:rsidR="00560783" w:rsidRPr="00CB5AF2" w:rsidRDefault="00560783" w:rsidP="00F41DCB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432" w:type="dxa"/>
            <w:shd w:val="clear" w:color="auto" w:fill="auto"/>
          </w:tcPr>
          <w:p w:rsidR="00560783" w:rsidRPr="00CB5AF2" w:rsidRDefault="00560783" w:rsidP="00F41DCB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432" w:type="dxa"/>
            <w:shd w:val="clear" w:color="auto" w:fill="auto"/>
          </w:tcPr>
          <w:p w:rsidR="00560783" w:rsidRPr="00CB5AF2" w:rsidRDefault="00560783" w:rsidP="00F41DCB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414" w:type="dxa"/>
            <w:shd w:val="clear" w:color="auto" w:fill="auto"/>
          </w:tcPr>
          <w:p w:rsidR="00560783" w:rsidRPr="00CB5AF2" w:rsidRDefault="00560783" w:rsidP="00F41DCB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066740" w:rsidRPr="00CB5AF2" w:rsidTr="003D5361">
        <w:trPr>
          <w:trHeight w:val="255"/>
          <w:tblCellSpacing w:w="20" w:type="dxa"/>
        </w:trPr>
        <w:tc>
          <w:tcPr>
            <w:tcW w:w="791" w:type="dxa"/>
            <w:shd w:val="clear" w:color="auto" w:fill="FDE9D9" w:themeFill="accent6" w:themeFillTint="33"/>
            <w:vAlign w:val="center"/>
          </w:tcPr>
          <w:p w:rsidR="00066740" w:rsidRPr="00066740" w:rsidRDefault="00066740" w:rsidP="00264A6E">
            <w:pPr>
              <w:rPr>
                <w:rFonts w:asciiTheme="minorHAnsi" w:hAnsiTheme="minorHAnsi" w:cstheme="minorHAnsi"/>
                <w:b/>
                <w:sz w:val="18"/>
                <w:lang w:val="sr-Cyrl-RS"/>
              </w:rPr>
            </w:pPr>
            <w:r>
              <w:rPr>
                <w:rFonts w:asciiTheme="minorHAnsi" w:hAnsiTheme="minorHAnsi" w:cstheme="minorHAnsi"/>
                <w:b/>
                <w:sz w:val="18"/>
                <w:lang w:val="sr-Cyrl-RS"/>
              </w:rPr>
              <w:t>1.</w:t>
            </w:r>
            <w:r w:rsidR="00264A6E">
              <w:rPr>
                <w:rFonts w:asciiTheme="minorHAnsi" w:hAnsiTheme="minorHAnsi" w:cstheme="minorHAnsi"/>
                <w:b/>
                <w:sz w:val="18"/>
                <w:lang w:val="sr-Cyrl-RS"/>
              </w:rPr>
              <w:t>4</w:t>
            </w:r>
            <w:r>
              <w:rPr>
                <w:rFonts w:asciiTheme="minorHAnsi" w:hAnsiTheme="minorHAnsi" w:cstheme="minorHAnsi"/>
                <w:b/>
                <w:sz w:val="18"/>
                <w:lang w:val="sr-Cyrl-RS"/>
              </w:rPr>
              <w:t>.</w:t>
            </w:r>
          </w:p>
        </w:tc>
        <w:tc>
          <w:tcPr>
            <w:tcW w:w="3066" w:type="dxa"/>
            <w:shd w:val="clear" w:color="auto" w:fill="FDE9D9" w:themeFill="accent6" w:themeFillTint="33"/>
            <w:vAlign w:val="center"/>
          </w:tcPr>
          <w:p w:rsidR="00066740" w:rsidRDefault="00066740" w:rsidP="00F41DCB">
            <w:pPr>
              <w:spacing w:after="120"/>
              <w:rPr>
                <w:rFonts w:asciiTheme="minorHAnsi" w:hAnsiTheme="minorHAnsi" w:cstheme="minorHAnsi"/>
                <w:b/>
                <w:sz w:val="18"/>
                <w:lang w:val="sr-Cyrl-BA"/>
              </w:rPr>
            </w:pPr>
            <w:r>
              <w:rPr>
                <w:rFonts w:asciiTheme="minorHAnsi" w:hAnsiTheme="minorHAnsi" w:cstheme="minorHAnsi"/>
                <w:b/>
                <w:sz w:val="18"/>
                <w:lang w:val="sr-Cyrl-BA"/>
              </w:rPr>
              <w:t>Претежна дјелатност</w:t>
            </w:r>
          </w:p>
        </w:tc>
        <w:tc>
          <w:tcPr>
            <w:tcW w:w="6079" w:type="dxa"/>
            <w:gridSpan w:val="13"/>
            <w:shd w:val="clear" w:color="auto" w:fill="auto"/>
            <w:vAlign w:val="center"/>
          </w:tcPr>
          <w:p w:rsidR="00066740" w:rsidRPr="00CB5AF2" w:rsidRDefault="00066740" w:rsidP="00F41DCB">
            <w:pPr>
              <w:spacing w:after="120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</w:tbl>
    <w:p w:rsidR="00AD797B" w:rsidRDefault="00AD797B">
      <w:pPr>
        <w:rPr>
          <w:lang w:val="sr-Cyrl-BA"/>
        </w:rPr>
      </w:pPr>
    </w:p>
    <w:p w:rsidR="001333A3" w:rsidRDefault="001333A3" w:rsidP="008812D4">
      <w:pPr>
        <w:spacing w:before="120" w:after="120"/>
        <w:rPr>
          <w:lang w:val="sr-Cyrl-BA"/>
        </w:rPr>
      </w:pPr>
    </w:p>
    <w:p w:rsidR="00D13063" w:rsidRDefault="008812D4" w:rsidP="008812D4">
      <w:pPr>
        <w:tabs>
          <w:tab w:val="left" w:pos="6630"/>
        </w:tabs>
        <w:spacing w:before="120" w:after="120"/>
        <w:rPr>
          <w:b/>
          <w:lang w:val="sr-Cyrl-BA"/>
        </w:rPr>
      </w:pPr>
      <w:r>
        <w:rPr>
          <w:b/>
          <w:lang w:val="sr-Cyrl-BA"/>
        </w:rPr>
        <w:t xml:space="preserve">Сагласни смо да се, у наше име, одобрена </w:t>
      </w:r>
      <w:r w:rsidRPr="008812D4">
        <w:rPr>
          <w:b/>
          <w:lang w:val="sr-Cyrl-BA"/>
        </w:rPr>
        <w:t>субвенциј</w:t>
      </w:r>
      <w:r>
        <w:rPr>
          <w:b/>
          <w:lang w:val="sr-Cyrl-BA"/>
        </w:rPr>
        <w:t>а</w:t>
      </w:r>
      <w:r w:rsidRPr="008812D4">
        <w:rPr>
          <w:b/>
          <w:lang w:val="sr-Cyrl-BA"/>
        </w:rPr>
        <w:t xml:space="preserve"> за износ комуналне таксе за истицање пословног имена</w:t>
      </w:r>
      <w:r>
        <w:rPr>
          <w:b/>
          <w:lang w:val="sr-Cyrl-BA"/>
        </w:rPr>
        <w:t xml:space="preserve"> уплати директно на рачун јавних прихода Града Бања Лука.</w:t>
      </w:r>
    </w:p>
    <w:p w:rsidR="00F16CAB" w:rsidRDefault="00F16CAB" w:rsidP="00F16CAB">
      <w:pPr>
        <w:tabs>
          <w:tab w:val="left" w:pos="6630"/>
        </w:tabs>
        <w:rPr>
          <w:lang w:val="sr-Cyrl-BA"/>
        </w:rPr>
      </w:pPr>
      <w:r w:rsidRPr="00F16CAB">
        <w:rPr>
          <w:b/>
          <w:lang w:val="sr-Cyrl-BA"/>
        </w:rPr>
        <w:t>Датум: ____________________</w:t>
      </w:r>
      <w:r>
        <w:rPr>
          <w:lang w:val="sr-Cyrl-BA"/>
        </w:rPr>
        <w:tab/>
      </w:r>
      <w:r w:rsidR="00CC0EDD">
        <w:rPr>
          <w:lang w:val="sr-Cyrl-BA"/>
        </w:rPr>
        <w:t xml:space="preserve">        </w:t>
      </w:r>
      <w:r w:rsidR="00CC0EDD">
        <w:rPr>
          <w:b/>
          <w:lang w:val="sr-Cyrl-BA"/>
        </w:rPr>
        <w:t xml:space="preserve">Подносилац </w:t>
      </w:r>
    </w:p>
    <w:p w:rsidR="00F41DCB" w:rsidRDefault="00F16CAB" w:rsidP="00066740">
      <w:pPr>
        <w:tabs>
          <w:tab w:val="left" w:pos="6630"/>
        </w:tabs>
        <w:rPr>
          <w:lang w:val="sr-Cyrl-BA"/>
        </w:rPr>
      </w:pPr>
      <w:r w:rsidRPr="00F16CAB">
        <w:rPr>
          <w:b/>
          <w:lang w:val="sr-Cyrl-BA"/>
        </w:rPr>
        <w:t xml:space="preserve">                                                                                 М.П</w:t>
      </w:r>
      <w:r>
        <w:rPr>
          <w:lang w:val="sr-Cyrl-BA"/>
        </w:rPr>
        <w:t>.</w:t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  <w:t xml:space="preserve">              </w:t>
      </w:r>
      <w:r>
        <w:rPr>
          <w:lang w:val="sr-Cyrl-BA"/>
        </w:rPr>
        <w:tab/>
        <w:t>_____________________</w:t>
      </w:r>
    </w:p>
    <w:tbl>
      <w:tblPr>
        <w:tblW w:w="10065" w:type="dxa"/>
        <w:jc w:val="center"/>
        <w:tblCellSpacing w:w="20" w:type="dxa"/>
        <w:tblBorders>
          <w:top w:val="outset" w:sz="8" w:space="0" w:color="auto"/>
          <w:left w:val="outset" w:sz="8" w:space="0" w:color="auto"/>
          <w:bottom w:val="outset" w:sz="8" w:space="0" w:color="auto"/>
          <w:right w:val="outset" w:sz="8" w:space="0" w:color="auto"/>
          <w:insideH w:val="outset" w:sz="8" w:space="0" w:color="auto"/>
          <w:insideV w:val="outset" w:sz="8" w:space="0" w:color="auto"/>
        </w:tblBorders>
        <w:tblLook w:val="04A0" w:firstRow="1" w:lastRow="0" w:firstColumn="1" w:lastColumn="0" w:noHBand="0" w:noVBand="1"/>
      </w:tblPr>
      <w:tblGrid>
        <w:gridCol w:w="701"/>
        <w:gridCol w:w="9364"/>
      </w:tblGrid>
      <w:tr w:rsidR="00AD0674" w:rsidRPr="00067308" w:rsidTr="003D5361">
        <w:trPr>
          <w:trHeight w:val="285"/>
          <w:tblCellSpacing w:w="20" w:type="dxa"/>
          <w:jc w:val="center"/>
        </w:trPr>
        <w:tc>
          <w:tcPr>
            <w:tcW w:w="99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0674" w:rsidRPr="00067308" w:rsidRDefault="00066740" w:rsidP="00A1390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sr-Cyrl-RS"/>
              </w:rPr>
              <w:t xml:space="preserve">      2</w:t>
            </w:r>
            <w:r w:rsidR="00AD0674" w:rsidRPr="0067384F">
              <w:rPr>
                <w:rFonts w:asciiTheme="minorHAnsi" w:hAnsiTheme="minorHAnsi" w:cstheme="minorHAnsi"/>
                <w:b/>
                <w:sz w:val="20"/>
                <w:szCs w:val="20"/>
                <w:lang w:val="sr-Cyrl-RS"/>
              </w:rPr>
              <w:t>.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sr-Cyrl-RS"/>
              </w:rPr>
              <w:t xml:space="preserve"> </w:t>
            </w:r>
            <w:r w:rsidR="00AD0674" w:rsidRPr="00067308">
              <w:rPr>
                <w:rFonts w:asciiTheme="minorHAnsi" w:hAnsiTheme="minorHAnsi" w:cstheme="minorHAnsi"/>
                <w:b/>
                <w:sz w:val="20"/>
                <w:szCs w:val="20"/>
                <w:lang w:val="sr-Cyrl-RS"/>
              </w:rPr>
              <w:t>НЕОПХОДНА ДОКУМЕНТАЦИЈА  ( провјерити да ли је приложена неопходна документација! )</w:t>
            </w:r>
          </w:p>
        </w:tc>
      </w:tr>
      <w:tr w:rsidR="00AD0674" w:rsidRPr="0067384F" w:rsidTr="003D5361">
        <w:trPr>
          <w:trHeight w:val="509"/>
          <w:tblCellSpacing w:w="20" w:type="dxa"/>
          <w:jc w:val="center"/>
        </w:trPr>
        <w:tc>
          <w:tcPr>
            <w:tcW w:w="9985" w:type="dxa"/>
            <w:gridSpan w:val="2"/>
            <w:shd w:val="clear" w:color="auto" w:fill="FDE9D9" w:themeFill="accent6" w:themeFillTint="33"/>
            <w:vAlign w:val="center"/>
          </w:tcPr>
          <w:p w:rsidR="00AD0674" w:rsidRPr="0067384F" w:rsidRDefault="00AD0674" w:rsidP="00CC2050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7384F">
              <w:rPr>
                <w:rFonts w:asciiTheme="minorHAnsi" w:hAnsiTheme="minorHAnsi" w:cstheme="minorHAnsi"/>
                <w:b/>
                <w:sz w:val="20"/>
                <w:szCs w:val="20"/>
              </w:rPr>
              <w:t>ОБАВЕЗНИ ДИО</w:t>
            </w:r>
          </w:p>
        </w:tc>
      </w:tr>
      <w:tr w:rsidR="00AD0674" w:rsidRPr="0067384F" w:rsidTr="003D5361">
        <w:trPr>
          <w:tblCellSpacing w:w="20" w:type="dxa"/>
          <w:jc w:val="center"/>
        </w:trPr>
        <w:tc>
          <w:tcPr>
            <w:tcW w:w="641" w:type="dxa"/>
            <w:shd w:val="clear" w:color="auto" w:fill="FDE9D9" w:themeFill="accent6" w:themeFillTint="33"/>
            <w:vAlign w:val="center"/>
          </w:tcPr>
          <w:p w:rsidR="00AD0674" w:rsidRPr="0067384F" w:rsidRDefault="00AD0674" w:rsidP="00CC2050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67384F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9304" w:type="dxa"/>
            <w:shd w:val="clear" w:color="auto" w:fill="auto"/>
            <w:vAlign w:val="center"/>
          </w:tcPr>
          <w:p w:rsidR="00AD0674" w:rsidRPr="00A178DB" w:rsidRDefault="00AD0674" w:rsidP="00066740">
            <w:pPr>
              <w:pStyle w:val="NoSpacing"/>
              <w:jc w:val="both"/>
              <w:rPr>
                <w:sz w:val="18"/>
                <w:szCs w:val="18"/>
              </w:rPr>
            </w:pPr>
            <w:r w:rsidRPr="00A178DB">
              <w:rPr>
                <w:sz w:val="18"/>
                <w:szCs w:val="18"/>
              </w:rPr>
              <w:t xml:space="preserve">Попуњен пријавни образац </w:t>
            </w:r>
          </w:p>
        </w:tc>
      </w:tr>
      <w:tr w:rsidR="001C6F4C" w:rsidRPr="0067384F" w:rsidTr="003D5361">
        <w:trPr>
          <w:tblCellSpacing w:w="20" w:type="dxa"/>
          <w:jc w:val="center"/>
        </w:trPr>
        <w:tc>
          <w:tcPr>
            <w:tcW w:w="641" w:type="dxa"/>
            <w:shd w:val="clear" w:color="auto" w:fill="FDE9D9" w:themeFill="accent6" w:themeFillTint="33"/>
            <w:vAlign w:val="center"/>
          </w:tcPr>
          <w:p w:rsidR="001C6F4C" w:rsidRPr="001C6F4C" w:rsidRDefault="001C6F4C" w:rsidP="00E036E5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2.</w:t>
            </w:r>
          </w:p>
        </w:tc>
        <w:tc>
          <w:tcPr>
            <w:tcW w:w="9304" w:type="dxa"/>
            <w:shd w:val="clear" w:color="auto" w:fill="auto"/>
            <w:vAlign w:val="center"/>
          </w:tcPr>
          <w:p w:rsidR="001C6F4C" w:rsidRPr="00753CD4" w:rsidRDefault="001C6F4C" w:rsidP="00E036E5">
            <w:pPr>
              <w:pStyle w:val="NoSpacing"/>
              <w:jc w:val="both"/>
              <w:rPr>
                <w:sz w:val="18"/>
                <w:szCs w:val="18"/>
                <w:lang w:val="sr-Cyrl-BA" w:eastAsia="sr-Cyrl-CS"/>
              </w:rPr>
            </w:pPr>
            <w:r w:rsidRPr="00FB4492">
              <w:rPr>
                <w:rFonts w:asciiTheme="minorHAnsi" w:hAnsiTheme="minorHAnsi" w:cstheme="minorHAnsi"/>
                <w:sz w:val="18"/>
                <w:szCs w:val="18"/>
                <w:lang w:val="sr-Cyrl-BA"/>
              </w:rPr>
              <w:t>Решење о регистрацији привредног друштва (издаје Окружни привредни суд Бања Лука), или рјешење о регистрацији предузетника (издаје</w:t>
            </w:r>
            <w:r>
              <w:rPr>
                <w:rFonts w:asciiTheme="minorHAnsi" w:hAnsiTheme="minorHAnsi" w:cstheme="minorHAnsi"/>
                <w:sz w:val="18"/>
                <w:szCs w:val="18"/>
                <w:lang w:val="sr-Cyrl-BA"/>
              </w:rPr>
              <w:t xml:space="preserve"> Одјељење за привреду</w:t>
            </w:r>
            <w:r w:rsidRPr="00FB4492">
              <w:rPr>
                <w:rFonts w:asciiTheme="minorHAnsi" w:hAnsiTheme="minorHAnsi" w:cstheme="minorHAnsi"/>
                <w:sz w:val="18"/>
                <w:szCs w:val="18"/>
                <w:lang w:val="sr-Cyrl-BA"/>
              </w:rPr>
              <w:t xml:space="preserve"> Градск</w:t>
            </w:r>
            <w:r>
              <w:rPr>
                <w:rFonts w:asciiTheme="minorHAnsi" w:hAnsiTheme="minorHAnsi" w:cstheme="minorHAnsi"/>
                <w:sz w:val="18"/>
                <w:szCs w:val="18"/>
                <w:lang w:val="sr-Cyrl-BA"/>
              </w:rPr>
              <w:t>е управе</w:t>
            </w:r>
            <w:r w:rsidRPr="00FB4492">
              <w:rPr>
                <w:rFonts w:asciiTheme="minorHAnsi" w:hAnsiTheme="minorHAnsi" w:cstheme="minorHAnsi"/>
                <w:sz w:val="18"/>
                <w:szCs w:val="18"/>
                <w:lang w:val="sr-Cyrl-BA"/>
              </w:rPr>
              <w:t xml:space="preserve"> Бања Лука);</w:t>
            </w:r>
            <w:bookmarkStart w:id="0" w:name="_GoBack"/>
            <w:bookmarkEnd w:id="0"/>
          </w:p>
        </w:tc>
      </w:tr>
      <w:tr w:rsidR="00E036E5" w:rsidRPr="0067384F" w:rsidTr="003D5361">
        <w:trPr>
          <w:tblCellSpacing w:w="20" w:type="dxa"/>
          <w:jc w:val="center"/>
        </w:trPr>
        <w:tc>
          <w:tcPr>
            <w:tcW w:w="641" w:type="dxa"/>
            <w:shd w:val="clear" w:color="auto" w:fill="FDE9D9" w:themeFill="accent6" w:themeFillTint="33"/>
            <w:vAlign w:val="center"/>
          </w:tcPr>
          <w:p w:rsidR="00E036E5" w:rsidRPr="0067384F" w:rsidRDefault="001C6F4C" w:rsidP="00E036E5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3</w:t>
            </w:r>
            <w:r w:rsidR="00E036E5" w:rsidRPr="0067384F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9304" w:type="dxa"/>
            <w:shd w:val="clear" w:color="auto" w:fill="auto"/>
            <w:vAlign w:val="center"/>
          </w:tcPr>
          <w:p w:rsidR="00E036E5" w:rsidRPr="00753CD4" w:rsidRDefault="00E036E5" w:rsidP="00E036E5">
            <w:pPr>
              <w:pStyle w:val="NoSpacing"/>
              <w:jc w:val="both"/>
              <w:rPr>
                <w:sz w:val="18"/>
                <w:szCs w:val="18"/>
                <w:lang w:val="sr-Cyrl-BA" w:eastAsia="sr-Cyrl-CS"/>
              </w:rPr>
            </w:pPr>
            <w:r w:rsidRPr="00753CD4">
              <w:rPr>
                <w:sz w:val="18"/>
                <w:szCs w:val="18"/>
                <w:lang w:val="sr-Cyrl-BA" w:eastAsia="sr-Cyrl-CS"/>
              </w:rPr>
              <w:t>Обавјештењ</w:t>
            </w:r>
            <w:r w:rsidR="00F81BD1">
              <w:rPr>
                <w:sz w:val="18"/>
                <w:szCs w:val="18"/>
                <w:lang w:val="sr-Cyrl-BA" w:eastAsia="sr-Cyrl-CS"/>
              </w:rPr>
              <w:t>е</w:t>
            </w:r>
            <w:r w:rsidRPr="00753CD4">
              <w:rPr>
                <w:sz w:val="18"/>
                <w:szCs w:val="18"/>
                <w:lang w:val="sr-Cyrl-BA" w:eastAsia="sr-Cyrl-CS"/>
              </w:rPr>
              <w:t xml:space="preserve"> </w:t>
            </w:r>
            <w:r>
              <w:rPr>
                <w:sz w:val="18"/>
                <w:szCs w:val="18"/>
                <w:lang w:val="sr-Cyrl-BA" w:eastAsia="sr-Cyrl-CS"/>
              </w:rPr>
              <w:t>о разврставању јединица разврставања по дјелатностима (само за привредна друштва) – АПИФ;</w:t>
            </w:r>
          </w:p>
        </w:tc>
      </w:tr>
    </w:tbl>
    <w:p w:rsidR="00AD0674" w:rsidRPr="002666D3" w:rsidRDefault="00AD0674" w:rsidP="002666D3">
      <w:pPr>
        <w:rPr>
          <w:i/>
          <w:sz w:val="18"/>
          <w:szCs w:val="18"/>
          <w:lang w:val="sr-Cyrl-BA"/>
        </w:rPr>
      </w:pPr>
    </w:p>
    <w:sectPr w:rsidR="00AD0674" w:rsidRPr="002666D3" w:rsidSect="006C3871">
      <w:headerReference w:type="default" r:id="rId8"/>
      <w:footerReference w:type="default" r:id="rId9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4BDF" w:rsidRDefault="00AB4BDF" w:rsidP="001669EF">
      <w:pPr>
        <w:spacing w:after="0" w:line="240" w:lineRule="auto"/>
      </w:pPr>
      <w:r>
        <w:separator/>
      </w:r>
    </w:p>
  </w:endnote>
  <w:endnote w:type="continuationSeparator" w:id="0">
    <w:p w:rsidR="00AB4BDF" w:rsidRDefault="00AB4BDF" w:rsidP="001669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7136166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C3871" w:rsidRDefault="006C387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C6F4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C3871" w:rsidRDefault="006C38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4BDF" w:rsidRDefault="00AB4BDF" w:rsidP="001669EF">
      <w:pPr>
        <w:spacing w:after="0" w:line="240" w:lineRule="auto"/>
      </w:pPr>
      <w:r>
        <w:separator/>
      </w:r>
    </w:p>
  </w:footnote>
  <w:footnote w:type="continuationSeparator" w:id="0">
    <w:p w:rsidR="00AB4BDF" w:rsidRDefault="00AB4BDF" w:rsidP="001669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2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418"/>
      <w:gridCol w:w="7796"/>
    </w:tblGrid>
    <w:tr w:rsidR="00F41DCB" w:rsidRPr="00514C26" w:rsidTr="00BB0147">
      <w:trPr>
        <w:trHeight w:val="1419"/>
      </w:trPr>
      <w:tc>
        <w:tcPr>
          <w:tcW w:w="1418" w:type="dxa"/>
        </w:tcPr>
        <w:p w:rsidR="00F41DCB" w:rsidRDefault="00F41DCB" w:rsidP="00F41DCB">
          <w:pPr>
            <w:pStyle w:val="Header"/>
            <w:ind w:left="-1538"/>
            <w:jc w:val="center"/>
          </w:pPr>
          <w:r>
            <w:rPr>
              <w:noProof/>
              <w:lang w:val="sr-Latn-RS" w:eastAsia="sr-Latn-RS"/>
            </w:rPr>
            <w:drawing>
              <wp:anchor distT="0" distB="0" distL="114300" distR="114300" simplePos="0" relativeHeight="251657216" behindDoc="1" locked="0" layoutInCell="1" allowOverlap="1" wp14:anchorId="65ADA944" wp14:editId="52437BE8">
                <wp:simplePos x="0" y="0"/>
                <wp:positionH relativeFrom="column">
                  <wp:posOffset>-71120</wp:posOffset>
                </wp:positionH>
                <wp:positionV relativeFrom="paragraph">
                  <wp:posOffset>-13706</wp:posOffset>
                </wp:positionV>
                <wp:extent cx="871468" cy="936000"/>
                <wp:effectExtent l="0" t="0" r="0" b="0"/>
                <wp:wrapNone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g4612.png"/>
                        <pic:cNvPicPr/>
                      </pic:nvPicPr>
                      <pic:blipFill>
                        <a:blip r:embed="rId1" cstate="print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sharpenSoften amount="50000"/>
                                  </a14:imgEffect>
                                  <a14:imgEffect>
                                    <a14:brightnessContrast bright="2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71468" cy="93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796" w:type="dxa"/>
          <w:vAlign w:val="center"/>
        </w:tcPr>
        <w:p w:rsidR="00F41DCB" w:rsidRPr="00F41DCB" w:rsidRDefault="00F41DCB" w:rsidP="00F41DCB">
          <w:pPr>
            <w:pStyle w:val="Header"/>
            <w:rPr>
              <w:rFonts w:ascii="Times New Roman" w:hAnsi="Times New Roman"/>
              <w:b/>
              <w:sz w:val="22"/>
              <w:szCs w:val="22"/>
            </w:rPr>
          </w:pPr>
          <w:r w:rsidRPr="00F41DCB">
            <w:rPr>
              <w:rFonts w:ascii="Times New Roman" w:hAnsi="Times New Roman"/>
              <w:b/>
              <w:sz w:val="22"/>
              <w:szCs w:val="22"/>
            </w:rPr>
            <w:t>Република Српска</w:t>
          </w:r>
        </w:p>
        <w:p w:rsidR="00F41DCB" w:rsidRPr="00F41DCB" w:rsidRDefault="00F41DCB" w:rsidP="00F41DCB">
          <w:pPr>
            <w:pStyle w:val="Header"/>
            <w:rPr>
              <w:rFonts w:ascii="Times New Roman" w:hAnsi="Times New Roman"/>
              <w:b/>
              <w:sz w:val="22"/>
              <w:szCs w:val="22"/>
            </w:rPr>
          </w:pPr>
          <w:r w:rsidRPr="00F41DCB">
            <w:rPr>
              <w:rFonts w:ascii="Times New Roman" w:hAnsi="Times New Roman"/>
              <w:b/>
              <w:sz w:val="22"/>
              <w:szCs w:val="22"/>
            </w:rPr>
            <w:t>Град Бања Лука</w:t>
          </w:r>
        </w:p>
        <w:p w:rsidR="00F41DCB" w:rsidRPr="00F41DCB" w:rsidRDefault="00F41DCB" w:rsidP="00F41DCB">
          <w:pPr>
            <w:pStyle w:val="Header"/>
            <w:rPr>
              <w:rFonts w:ascii="Times New Roman" w:hAnsi="Times New Roman"/>
              <w:b/>
              <w:sz w:val="22"/>
              <w:szCs w:val="22"/>
            </w:rPr>
          </w:pPr>
          <w:r w:rsidRPr="00F41DCB">
            <w:rPr>
              <w:rFonts w:ascii="Times New Roman" w:hAnsi="Times New Roman"/>
              <w:b/>
              <w:sz w:val="22"/>
              <w:szCs w:val="22"/>
            </w:rPr>
            <w:t>Градоначелник</w:t>
          </w:r>
        </w:p>
        <w:p w:rsidR="00F41DCB" w:rsidRPr="00F41DCB" w:rsidRDefault="00F41DCB" w:rsidP="00F41DCB">
          <w:pPr>
            <w:pStyle w:val="Header"/>
            <w:rPr>
              <w:rFonts w:ascii="Times New Roman" w:hAnsi="Times New Roman"/>
              <w:b/>
              <w:sz w:val="22"/>
              <w:szCs w:val="22"/>
            </w:rPr>
          </w:pPr>
          <w:r w:rsidRPr="00F41DCB">
            <w:rPr>
              <w:rFonts w:ascii="Times New Roman" w:hAnsi="Times New Roman"/>
              <w:b/>
              <w:sz w:val="22"/>
              <w:szCs w:val="22"/>
            </w:rPr>
            <w:t>Градска управа</w:t>
          </w:r>
        </w:p>
        <w:p w:rsidR="00F41DCB" w:rsidRPr="00F41DCB" w:rsidRDefault="00F41DCB" w:rsidP="00F41DCB">
          <w:pPr>
            <w:pStyle w:val="Header"/>
            <w:rPr>
              <w:rFonts w:ascii="Times New Roman" w:hAnsi="Times New Roman"/>
              <w:b/>
              <w:sz w:val="22"/>
              <w:szCs w:val="22"/>
              <w:lang w:val="sr-Cyrl-BA"/>
            </w:rPr>
          </w:pPr>
          <w:r w:rsidRPr="00F41DCB">
            <w:rPr>
              <w:rFonts w:ascii="Times New Roman" w:hAnsi="Times New Roman"/>
              <w:b/>
              <w:sz w:val="22"/>
              <w:szCs w:val="22"/>
            </w:rPr>
            <w:t xml:space="preserve">Одјељење </w:t>
          </w:r>
          <w:r w:rsidRPr="00F41DCB">
            <w:rPr>
              <w:rFonts w:ascii="Times New Roman" w:hAnsi="Times New Roman"/>
              <w:b/>
              <w:sz w:val="22"/>
              <w:szCs w:val="22"/>
              <w:lang w:val="sr-Cyrl-BA"/>
            </w:rPr>
            <w:t>за привреду</w:t>
          </w:r>
        </w:p>
        <w:p w:rsidR="00F41DCB" w:rsidRPr="00F41DCB" w:rsidRDefault="00F41DCB" w:rsidP="00F41DCB">
          <w:pPr>
            <w:pStyle w:val="Header"/>
            <w:rPr>
              <w:rFonts w:ascii="Times New Roman" w:hAnsi="Times New Roman"/>
              <w:i/>
              <w:sz w:val="22"/>
              <w:szCs w:val="22"/>
            </w:rPr>
          </w:pPr>
          <w:r w:rsidRPr="00F41DCB">
            <w:rPr>
              <w:rFonts w:ascii="Times New Roman" w:hAnsi="Times New Roman"/>
              <w:i/>
              <w:sz w:val="22"/>
              <w:szCs w:val="22"/>
              <w:lang w:val="sr-Cyrl-RS"/>
            </w:rPr>
            <w:t>Трг српских владара 1</w:t>
          </w:r>
          <w:r w:rsidRPr="00F41DCB">
            <w:rPr>
              <w:rFonts w:ascii="Times New Roman" w:hAnsi="Times New Roman"/>
              <w:i/>
              <w:sz w:val="22"/>
              <w:szCs w:val="22"/>
            </w:rPr>
            <w:t>, Бања Лука</w:t>
          </w:r>
        </w:p>
        <w:p w:rsidR="00F41DCB" w:rsidRPr="00514C26" w:rsidRDefault="00F41DCB" w:rsidP="00F41DCB">
          <w:pPr>
            <w:pStyle w:val="Header"/>
            <w:rPr>
              <w:rFonts w:ascii="Arial" w:hAnsi="Arial" w:cs="Arial"/>
              <w:i/>
              <w:sz w:val="18"/>
            </w:rPr>
          </w:pPr>
        </w:p>
      </w:tc>
    </w:tr>
  </w:tbl>
  <w:p w:rsidR="001669EF" w:rsidRPr="00C62DBE" w:rsidRDefault="006C3871" w:rsidP="006C3871">
    <w:pPr>
      <w:spacing w:after="0"/>
      <w:rPr>
        <w:rFonts w:cs="Calibri"/>
        <w:b/>
        <w:sz w:val="20"/>
        <w:szCs w:val="20"/>
        <w:lang w:val="sr-Cyrl-BA"/>
      </w:rPr>
    </w:pPr>
    <w:r>
      <w:rPr>
        <w:rFonts w:cs="Calibri"/>
        <w:b/>
        <w:sz w:val="20"/>
        <w:szCs w:val="20"/>
        <w:lang w:val="sr-Cyrl-BA"/>
      </w:rPr>
      <w:tab/>
    </w:r>
    <w:r>
      <w:rPr>
        <w:rFonts w:cs="Calibri"/>
        <w:b/>
        <w:sz w:val="20"/>
        <w:szCs w:val="20"/>
        <w:lang w:val="sr-Cyrl-BA"/>
      </w:rPr>
      <w:tab/>
    </w:r>
    <w:r>
      <w:rPr>
        <w:rFonts w:cs="Calibri"/>
        <w:b/>
        <w:sz w:val="20"/>
        <w:szCs w:val="20"/>
        <w:lang w:val="sr-Cyrl-BA"/>
      </w:rPr>
      <w:tab/>
    </w:r>
    <w:r>
      <w:rPr>
        <w:rFonts w:cs="Calibri"/>
        <w:b/>
        <w:sz w:val="20"/>
        <w:szCs w:val="20"/>
        <w:lang w:val="sr-Cyrl-BA"/>
      </w:rPr>
      <w:tab/>
    </w:r>
    <w:r>
      <w:rPr>
        <w:rFonts w:cs="Calibri"/>
        <w:b/>
        <w:sz w:val="20"/>
        <w:szCs w:val="20"/>
        <w:lang w:val="sr-Cyrl-BA"/>
      </w:rPr>
      <w:tab/>
    </w:r>
    <w:r>
      <w:rPr>
        <w:rFonts w:cs="Calibri"/>
        <w:b/>
        <w:sz w:val="20"/>
        <w:szCs w:val="20"/>
        <w:lang w:val="sr-Cyrl-BA"/>
      </w:rPr>
      <w:tab/>
    </w:r>
    <w:r>
      <w:rPr>
        <w:rFonts w:cs="Calibri"/>
        <w:b/>
        <w:sz w:val="20"/>
        <w:szCs w:val="20"/>
        <w:lang w:val="sr-Cyrl-BA"/>
      </w:rPr>
      <w:tab/>
    </w:r>
    <w:r w:rsidR="00C62DBE">
      <w:rPr>
        <w:rFonts w:cs="Calibri"/>
        <w:b/>
        <w:sz w:val="20"/>
        <w:szCs w:val="20"/>
      </w:rPr>
      <w:tab/>
    </w:r>
    <w:r w:rsidR="00C62DBE">
      <w:rPr>
        <w:rFonts w:cs="Calibri"/>
        <w:b/>
        <w:sz w:val="20"/>
        <w:szCs w:val="20"/>
      </w:rPr>
      <w:tab/>
    </w:r>
    <w:r w:rsidR="00C62DBE">
      <w:rPr>
        <w:rFonts w:cs="Calibri"/>
        <w:b/>
        <w:sz w:val="20"/>
        <w:szCs w:val="20"/>
      </w:rPr>
      <w:tab/>
    </w:r>
    <w:r w:rsidR="00C62DBE">
      <w:rPr>
        <w:rFonts w:cs="Calibri"/>
        <w:b/>
        <w:sz w:val="20"/>
        <w:szCs w:val="20"/>
      </w:rPr>
      <w:tab/>
    </w:r>
    <w:r w:rsidR="00066740">
      <w:rPr>
        <w:rFonts w:cs="Calibri"/>
        <w:b/>
        <w:sz w:val="20"/>
        <w:szCs w:val="20"/>
        <w:lang w:val="sr-Cyrl-BA"/>
      </w:rPr>
      <w:t>Об.</w:t>
    </w:r>
    <w:r w:rsidR="00F81BD1">
      <w:rPr>
        <w:rFonts w:cs="Calibri"/>
        <w:b/>
        <w:sz w:val="20"/>
        <w:szCs w:val="20"/>
        <w:lang w:val="sr-Cyrl-BA"/>
      </w:rPr>
      <w:t>4</w:t>
    </w:r>
    <w:r w:rsidR="00066740">
      <w:rPr>
        <w:rFonts w:cs="Calibri"/>
        <w:b/>
        <w:sz w:val="20"/>
        <w:szCs w:val="20"/>
        <w:lang w:val="sr-Cyrl-BA"/>
      </w:rPr>
      <w:t xml:space="preserve"> ЈП 202</w:t>
    </w:r>
    <w:r w:rsidR="00BB38B7">
      <w:rPr>
        <w:rFonts w:cs="Calibri"/>
        <w:b/>
        <w:sz w:val="20"/>
        <w:szCs w:val="20"/>
        <w:lang w:val="sr-Cyrl-BA"/>
      </w:rPr>
      <w:t>1</w:t>
    </w:r>
  </w:p>
  <w:p w:rsidR="001669EF" w:rsidRPr="00C15665" w:rsidRDefault="00680C72" w:rsidP="001669EF">
    <w:pPr>
      <w:spacing w:after="0"/>
      <w:jc w:val="center"/>
      <w:rPr>
        <w:rFonts w:cs="Calibri"/>
        <w:b/>
        <w:sz w:val="20"/>
        <w:szCs w:val="20"/>
        <w:lang w:val="sr-Cyrl-RS"/>
      </w:rPr>
    </w:pPr>
    <w:r>
      <w:rPr>
        <w:rFonts w:cs="Calibri"/>
        <w:b/>
        <w:sz w:val="20"/>
        <w:szCs w:val="20"/>
        <w:lang w:val="sr-Cyrl-RS"/>
      </w:rPr>
      <w:t>ПРИЈАВА</w:t>
    </w:r>
  </w:p>
  <w:p w:rsidR="001669EF" w:rsidRPr="001669EF" w:rsidRDefault="001669EF" w:rsidP="001669EF">
    <w:pPr>
      <w:spacing w:after="0"/>
      <w:jc w:val="center"/>
      <w:rPr>
        <w:b/>
        <w:lang w:val="sr-Latn-RS"/>
      </w:rPr>
    </w:pPr>
    <w:r w:rsidRPr="001669EF">
      <w:rPr>
        <w:rFonts w:ascii="Times New Roman" w:hAnsi="Times New Roman"/>
        <w:b/>
        <w:i/>
        <w:lang w:val="sr-Cyrl-BA"/>
      </w:rPr>
      <w:t xml:space="preserve">за </w:t>
    </w:r>
    <w:r w:rsidR="00066740">
      <w:rPr>
        <w:rFonts w:ascii="Times New Roman" w:hAnsi="Times New Roman"/>
        <w:b/>
        <w:i/>
        <w:lang w:val="sr-Cyrl-BA"/>
      </w:rPr>
      <w:t>субвенције за износ комуналне таксе за истицање пословног имена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616DB5"/>
    <w:multiLevelType w:val="multilevel"/>
    <w:tmpl w:val="F5E88570"/>
    <w:lvl w:ilvl="0">
      <w:start w:val="1"/>
      <w:numFmt w:val="decimal"/>
      <w:lvlText w:val="%1."/>
      <w:lvlJc w:val="left"/>
      <w:pPr>
        <w:ind w:left="751" w:hanging="360"/>
      </w:pPr>
      <w:rPr>
        <w:rFonts w:hint="default"/>
        <w:b/>
        <w:color w:val="auto"/>
        <w:sz w:val="22"/>
        <w:szCs w:val="22"/>
      </w:rPr>
    </w:lvl>
    <w:lvl w:ilvl="1">
      <w:start w:val="3"/>
      <w:numFmt w:val="decimal"/>
      <w:isLgl/>
      <w:lvlText w:val="%1.%2"/>
      <w:lvlJc w:val="left"/>
      <w:pPr>
        <w:ind w:left="871" w:hanging="48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11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1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7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7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3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3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31" w:hanging="1440"/>
      </w:pPr>
      <w:rPr>
        <w:rFonts w:hint="default"/>
      </w:rPr>
    </w:lvl>
  </w:abstractNum>
  <w:abstractNum w:abstractNumId="1" w15:restartNumberingAfterBreak="0">
    <w:nsid w:val="366447AF"/>
    <w:multiLevelType w:val="hybridMultilevel"/>
    <w:tmpl w:val="8DA6A2A6"/>
    <w:lvl w:ilvl="0" w:tplc="D46CB95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8D74AF"/>
    <w:multiLevelType w:val="hybridMultilevel"/>
    <w:tmpl w:val="FAE27700"/>
    <w:lvl w:ilvl="0" w:tplc="65DE4ECA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3050AE"/>
    <w:multiLevelType w:val="multilevel"/>
    <w:tmpl w:val="F5E88570"/>
    <w:lvl w:ilvl="0">
      <w:start w:val="1"/>
      <w:numFmt w:val="decimal"/>
      <w:lvlText w:val="%1."/>
      <w:lvlJc w:val="left"/>
      <w:pPr>
        <w:ind w:left="751" w:hanging="360"/>
      </w:pPr>
      <w:rPr>
        <w:rFonts w:hint="default"/>
        <w:b/>
        <w:color w:val="auto"/>
        <w:sz w:val="22"/>
        <w:szCs w:val="22"/>
      </w:rPr>
    </w:lvl>
    <w:lvl w:ilvl="1">
      <w:start w:val="3"/>
      <w:numFmt w:val="decimal"/>
      <w:isLgl/>
      <w:lvlText w:val="%1.%2"/>
      <w:lvlJc w:val="left"/>
      <w:pPr>
        <w:ind w:left="871" w:hanging="48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11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1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7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7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3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3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31" w:hanging="144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20E"/>
    <w:rsid w:val="00015D4E"/>
    <w:rsid w:val="00066740"/>
    <w:rsid w:val="000C7A42"/>
    <w:rsid w:val="001333A3"/>
    <w:rsid w:val="00142E6B"/>
    <w:rsid w:val="00165019"/>
    <w:rsid w:val="001669EF"/>
    <w:rsid w:val="001C6F4C"/>
    <w:rsid w:val="00213DE1"/>
    <w:rsid w:val="00264A6E"/>
    <w:rsid w:val="002666D3"/>
    <w:rsid w:val="002E2D31"/>
    <w:rsid w:val="003A577A"/>
    <w:rsid w:val="003C5798"/>
    <w:rsid w:val="003D5361"/>
    <w:rsid w:val="0046251F"/>
    <w:rsid w:val="004A388E"/>
    <w:rsid w:val="005349EA"/>
    <w:rsid w:val="00560783"/>
    <w:rsid w:val="005E4C72"/>
    <w:rsid w:val="00680C72"/>
    <w:rsid w:val="006830A4"/>
    <w:rsid w:val="006C3871"/>
    <w:rsid w:val="00753CD4"/>
    <w:rsid w:val="00787C57"/>
    <w:rsid w:val="00791E23"/>
    <w:rsid w:val="00864E45"/>
    <w:rsid w:val="008812D4"/>
    <w:rsid w:val="008D50F4"/>
    <w:rsid w:val="008E41ED"/>
    <w:rsid w:val="009C7039"/>
    <w:rsid w:val="00A13906"/>
    <w:rsid w:val="00A25DC9"/>
    <w:rsid w:val="00A3183B"/>
    <w:rsid w:val="00A32771"/>
    <w:rsid w:val="00A6320E"/>
    <w:rsid w:val="00AB4BDF"/>
    <w:rsid w:val="00AD0674"/>
    <w:rsid w:val="00AD135A"/>
    <w:rsid w:val="00AD797B"/>
    <w:rsid w:val="00B4251E"/>
    <w:rsid w:val="00B6489C"/>
    <w:rsid w:val="00B83864"/>
    <w:rsid w:val="00BB38B7"/>
    <w:rsid w:val="00BB4FBF"/>
    <w:rsid w:val="00C032AE"/>
    <w:rsid w:val="00C15665"/>
    <w:rsid w:val="00C27BE1"/>
    <w:rsid w:val="00C62DBE"/>
    <w:rsid w:val="00CA5E11"/>
    <w:rsid w:val="00CC0EDD"/>
    <w:rsid w:val="00D13063"/>
    <w:rsid w:val="00D4069F"/>
    <w:rsid w:val="00DE45F4"/>
    <w:rsid w:val="00E036E5"/>
    <w:rsid w:val="00E54875"/>
    <w:rsid w:val="00EC5EAE"/>
    <w:rsid w:val="00F16CAB"/>
    <w:rsid w:val="00F27647"/>
    <w:rsid w:val="00F41DCB"/>
    <w:rsid w:val="00F81BD1"/>
    <w:rsid w:val="00FE4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47B61"/>
  <w15:docId w15:val="{E19893B3-8400-4676-8D18-DF00153F1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320E"/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320E"/>
    <w:pPr>
      <w:ind w:left="720"/>
      <w:contextualSpacing/>
    </w:pPr>
  </w:style>
  <w:style w:type="paragraph" w:styleId="NoSpacing">
    <w:name w:val="No Spacing"/>
    <w:uiPriority w:val="1"/>
    <w:qFormat/>
    <w:rsid w:val="00AD0674"/>
    <w:pPr>
      <w:spacing w:after="0" w:line="240" w:lineRule="auto"/>
    </w:pPr>
    <w:rPr>
      <w:rFonts w:ascii="Calibri" w:eastAsia="Calibri" w:hAnsi="Calibri" w:cs="Times New Roman"/>
      <w:lang w:val="en-GB"/>
    </w:rPr>
  </w:style>
  <w:style w:type="paragraph" w:styleId="Header">
    <w:name w:val="header"/>
    <w:basedOn w:val="Normal"/>
    <w:link w:val="HeaderChar"/>
    <w:unhideWhenUsed/>
    <w:rsid w:val="001669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669EF"/>
    <w:rPr>
      <w:rFonts w:ascii="Calibri" w:eastAsia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1669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69EF"/>
    <w:rPr>
      <w:rFonts w:ascii="Calibri" w:eastAsia="Calibri" w:hAnsi="Calibri" w:cs="Times New Roman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70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7039"/>
    <w:rPr>
      <w:rFonts w:ascii="Segoe UI" w:eastAsia="Calibri" w:hAnsi="Segoe UI" w:cs="Segoe UI"/>
      <w:sz w:val="18"/>
      <w:szCs w:val="18"/>
      <w:lang w:val="en-GB"/>
    </w:rPr>
  </w:style>
  <w:style w:type="table" w:styleId="TableGrid">
    <w:name w:val="Table Grid"/>
    <w:basedOn w:val="TableNormal"/>
    <w:unhideWhenUsed/>
    <w:qFormat/>
    <w:rsid w:val="00F41DCB"/>
    <w:rPr>
      <w:rFonts w:eastAsia="Times New Roman" w:cs="Times New Roman"/>
      <w:color w:val="000000" w:themeColor="text1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44" w:type="dxa"/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C11FF3-2233-46C0-93AF-8EC2BCA99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Radić</dc:creator>
  <cp:lastModifiedBy>Tatjana Dukić</cp:lastModifiedBy>
  <cp:revision>9</cp:revision>
  <cp:lastPrinted>2020-04-03T11:11:00Z</cp:lastPrinted>
  <dcterms:created xsi:type="dcterms:W3CDTF">2020-04-07T08:40:00Z</dcterms:created>
  <dcterms:modified xsi:type="dcterms:W3CDTF">2021-07-23T12:47:00Z</dcterms:modified>
</cp:coreProperties>
</file>